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402" w:rsidRPr="008A1C59" w:rsidRDefault="007E7402" w:rsidP="007E7402">
      <w:pPr>
        <w:autoSpaceDE w:val="0"/>
        <w:autoSpaceDN w:val="0"/>
        <w:adjustRightInd w:val="0"/>
        <w:spacing w:after="20"/>
        <w:jc w:val="center"/>
        <w:rPr>
          <w:bCs/>
          <w:caps/>
          <w:color w:val="000000"/>
          <w:spacing w:val="15"/>
          <w:u w:val="single"/>
        </w:rPr>
      </w:pPr>
      <w:r>
        <w:rPr>
          <w:bCs/>
          <w:caps/>
          <w:noProof/>
          <w:color w:val="000000"/>
          <w:spacing w:val="15"/>
          <w:lang w:eastAsia="bg-BG"/>
        </w:rPr>
        <w:drawing>
          <wp:inline distT="0" distB="0" distL="0" distR="0">
            <wp:extent cx="908685" cy="764540"/>
            <wp:effectExtent l="0" t="0" r="5715" b="0"/>
            <wp:docPr id="1" name="Картина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685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7402" w:rsidRPr="003A2467" w:rsidRDefault="007E7402" w:rsidP="007E7402">
      <w:pPr>
        <w:tabs>
          <w:tab w:val="left" w:pos="9900"/>
        </w:tabs>
        <w:spacing w:after="20"/>
        <w:ind w:right="-54"/>
        <w:jc w:val="center"/>
        <w:rPr>
          <w:b/>
          <w:caps/>
          <w:color w:val="000000"/>
          <w:spacing w:val="15"/>
        </w:rPr>
      </w:pPr>
      <w:r w:rsidRPr="003A2467">
        <w:rPr>
          <w:b/>
          <w:caps/>
          <w:color w:val="000000"/>
          <w:spacing w:val="80"/>
        </w:rPr>
        <w:t>Република българия</w:t>
      </w:r>
    </w:p>
    <w:p w:rsidR="007E7402" w:rsidRPr="003A2467" w:rsidRDefault="007E7402" w:rsidP="007E7402">
      <w:pPr>
        <w:pBdr>
          <w:bottom w:val="single" w:sz="4" w:space="1" w:color="auto"/>
        </w:pBdr>
        <w:spacing w:after="20"/>
        <w:jc w:val="center"/>
        <w:rPr>
          <w:b/>
          <w:color w:val="000000"/>
          <w:spacing w:val="80"/>
          <w:sz w:val="28"/>
        </w:rPr>
      </w:pPr>
      <w:r w:rsidRPr="003A2467">
        <w:rPr>
          <w:b/>
          <w:color w:val="000000"/>
          <w:spacing w:val="40"/>
          <w:sz w:val="28"/>
        </w:rPr>
        <w:t>ОБЛАСТEН УПРАВИТЕЛ НА ОБЛАСТ ВЕЛИКО ТЪРНОВО</w:t>
      </w:r>
    </w:p>
    <w:p w:rsidR="007E7402" w:rsidRDefault="007E7402" w:rsidP="007E7402">
      <w:pPr>
        <w:rPr>
          <w:sz w:val="28"/>
        </w:rPr>
      </w:pPr>
    </w:p>
    <w:p w:rsidR="007E7402" w:rsidRPr="003A2467" w:rsidRDefault="007E7402" w:rsidP="007E7402">
      <w:pPr>
        <w:keepNext/>
        <w:spacing w:after="120"/>
        <w:jc w:val="center"/>
        <w:outlineLvl w:val="6"/>
        <w:rPr>
          <w:b/>
          <w:kern w:val="18"/>
          <w:sz w:val="28"/>
          <w:u w:val="single"/>
        </w:rPr>
      </w:pPr>
      <w:r>
        <w:rPr>
          <w:b/>
          <w:kern w:val="18"/>
          <w:sz w:val="28"/>
          <w:u w:val="single"/>
        </w:rPr>
        <w:t>ОБЛАСТЕН СЪВЕТ ЗА НАМАЛЯВАНЕ НА РИСКА ОТ БЕДСТВИЯ</w:t>
      </w:r>
      <w:r w:rsidRPr="003A2467">
        <w:rPr>
          <w:b/>
          <w:kern w:val="18"/>
          <w:sz w:val="28"/>
          <w:u w:val="single"/>
        </w:rPr>
        <w:t xml:space="preserve"> </w:t>
      </w:r>
    </w:p>
    <w:p w:rsidR="00E42E5B" w:rsidRDefault="00E42E5B" w:rsidP="00F41F95">
      <w:pPr>
        <w:spacing w:after="0"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41F95" w:rsidRDefault="00F41F95" w:rsidP="00F41F95">
      <w:pPr>
        <w:spacing w:after="0"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 Р О Т О К О Л</w:t>
      </w:r>
    </w:p>
    <w:p w:rsidR="00B4418B" w:rsidRDefault="00B4418B" w:rsidP="00F41F95">
      <w:pPr>
        <w:spacing w:after="0"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№ 4</w:t>
      </w:r>
    </w:p>
    <w:p w:rsidR="00F41F95" w:rsidRDefault="007E7402" w:rsidP="00F41F95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от заседание   проведено</w:t>
      </w:r>
      <w:r w:rsidR="00F41F95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F41F95">
        <w:rPr>
          <w:rFonts w:ascii="Times New Roman" w:hAnsi="Times New Roman" w:cs="Times New Roman"/>
          <w:b/>
          <w:i/>
          <w:sz w:val="32"/>
          <w:szCs w:val="32"/>
        </w:rPr>
        <w:t>на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F41F95">
        <w:rPr>
          <w:rFonts w:ascii="Times New Roman" w:hAnsi="Times New Roman" w:cs="Times New Roman"/>
          <w:b/>
          <w:i/>
          <w:sz w:val="32"/>
          <w:szCs w:val="32"/>
        </w:rPr>
        <w:t xml:space="preserve"> 0</w:t>
      </w:r>
      <w:r w:rsidR="00B4418B">
        <w:rPr>
          <w:rFonts w:ascii="Times New Roman" w:hAnsi="Times New Roman" w:cs="Times New Roman"/>
          <w:b/>
          <w:i/>
          <w:sz w:val="32"/>
          <w:szCs w:val="32"/>
        </w:rPr>
        <w:t>7</w:t>
      </w:r>
      <w:r w:rsidR="00F41F95">
        <w:rPr>
          <w:rFonts w:ascii="Times New Roman" w:hAnsi="Times New Roman" w:cs="Times New Roman"/>
          <w:b/>
          <w:i/>
          <w:sz w:val="32"/>
          <w:szCs w:val="32"/>
        </w:rPr>
        <w:t>.11.202</w:t>
      </w:r>
      <w:r w:rsidR="00B4418B">
        <w:rPr>
          <w:rFonts w:ascii="Times New Roman" w:hAnsi="Times New Roman" w:cs="Times New Roman"/>
          <w:b/>
          <w:i/>
          <w:sz w:val="32"/>
          <w:szCs w:val="32"/>
        </w:rPr>
        <w:t>4</w:t>
      </w:r>
      <w:r w:rsidR="00F41F95">
        <w:rPr>
          <w:rFonts w:ascii="Times New Roman" w:hAnsi="Times New Roman" w:cs="Times New Roman"/>
          <w:b/>
          <w:i/>
          <w:sz w:val="32"/>
          <w:szCs w:val="32"/>
        </w:rPr>
        <w:t xml:space="preserve"> г.</w:t>
      </w:r>
    </w:p>
    <w:p w:rsidR="00F41F95" w:rsidRDefault="00F41F95" w:rsidP="00F41F95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41F95" w:rsidRDefault="00B4418B" w:rsidP="00F41F95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Днес, 07.11.2024</w:t>
      </w:r>
      <w:r w:rsidR="00F41F95">
        <w:rPr>
          <w:rFonts w:ascii="Times New Roman" w:hAnsi="Times New Roman" w:cs="Times New Roman"/>
          <w:sz w:val="24"/>
          <w:szCs w:val="28"/>
        </w:rPr>
        <w:t xml:space="preserve"> г.</w:t>
      </w:r>
      <w:r w:rsidR="004F3731">
        <w:rPr>
          <w:rFonts w:ascii="Times New Roman" w:hAnsi="Times New Roman" w:cs="Times New Roman"/>
          <w:sz w:val="24"/>
          <w:szCs w:val="28"/>
        </w:rPr>
        <w:t>,</w:t>
      </w:r>
      <w:r w:rsidR="0005105B">
        <w:rPr>
          <w:rFonts w:ascii="Times New Roman" w:hAnsi="Times New Roman" w:cs="Times New Roman"/>
          <w:sz w:val="24"/>
          <w:szCs w:val="28"/>
        </w:rPr>
        <w:t xml:space="preserve"> от 14</w:t>
      </w:r>
      <w:r w:rsidR="00F41F95">
        <w:rPr>
          <w:rFonts w:ascii="Times New Roman" w:hAnsi="Times New Roman" w:cs="Times New Roman"/>
          <w:sz w:val="24"/>
          <w:szCs w:val="28"/>
        </w:rPr>
        <w:t>:00 часа</w:t>
      </w:r>
      <w:r w:rsidR="004F3731">
        <w:rPr>
          <w:rFonts w:ascii="Times New Roman" w:hAnsi="Times New Roman" w:cs="Times New Roman"/>
          <w:sz w:val="24"/>
          <w:szCs w:val="28"/>
        </w:rPr>
        <w:t>,</w:t>
      </w:r>
      <w:r w:rsidR="00F41F95">
        <w:rPr>
          <w:rFonts w:ascii="Times New Roman" w:hAnsi="Times New Roman" w:cs="Times New Roman"/>
          <w:sz w:val="24"/>
          <w:szCs w:val="28"/>
        </w:rPr>
        <w:t xml:space="preserve"> в зала 314 на Областна администрация – Велико Търново се проведе </w:t>
      </w:r>
      <w:r w:rsidR="00F41F95">
        <w:rPr>
          <w:rFonts w:ascii="Times New Roman" w:eastAsia="Times New Roman" w:hAnsi="Times New Roman" w:cs="Times New Roman"/>
          <w:sz w:val="24"/>
          <w:szCs w:val="24"/>
        </w:rPr>
        <w:t>присъствено заседание на Областния съвет за намаляване на риска от бедствия на терито</w:t>
      </w:r>
      <w:r w:rsidR="00CD5139">
        <w:rPr>
          <w:rFonts w:ascii="Times New Roman" w:eastAsia="Times New Roman" w:hAnsi="Times New Roman" w:cs="Times New Roman"/>
          <w:sz w:val="24"/>
          <w:szCs w:val="24"/>
        </w:rPr>
        <w:t>рията на област Велико Търново,</w:t>
      </w:r>
      <w:r w:rsidR="00FF4BDD">
        <w:rPr>
          <w:rFonts w:ascii="Times New Roman" w:eastAsia="Times New Roman" w:hAnsi="Times New Roman" w:cs="Times New Roman"/>
          <w:sz w:val="24"/>
          <w:szCs w:val="24"/>
        </w:rPr>
        <w:t xml:space="preserve"> на основа</w:t>
      </w:r>
      <w:r w:rsidR="0005105B">
        <w:rPr>
          <w:rFonts w:ascii="Times New Roman" w:eastAsia="Times New Roman" w:hAnsi="Times New Roman" w:cs="Times New Roman"/>
          <w:sz w:val="24"/>
          <w:szCs w:val="24"/>
        </w:rPr>
        <w:t>ние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писмо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 рег.</w:t>
      </w:r>
      <w:r w:rsidR="0005105B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</w:rPr>
        <w:t>ОА04-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>9889</w:t>
      </w:r>
      <w:r>
        <w:rPr>
          <w:rFonts w:ascii="Times New Roman" w:eastAsia="Times New Roman" w:hAnsi="Times New Roman" w:cs="Times New Roman"/>
          <w:sz w:val="24"/>
          <w:szCs w:val="24"/>
        </w:rPr>
        <w:t>/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>04</w:t>
      </w:r>
      <w:r w:rsidR="00FF4BDD">
        <w:rPr>
          <w:rFonts w:ascii="Times New Roman" w:eastAsia="Times New Roman" w:hAnsi="Times New Roman" w:cs="Times New Roman"/>
          <w:sz w:val="24"/>
          <w:szCs w:val="24"/>
        </w:rPr>
        <w:t>.1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>1</w:t>
      </w:r>
      <w:r w:rsidR="00FF4BDD">
        <w:rPr>
          <w:rFonts w:ascii="Times New Roman" w:eastAsia="Times New Roman" w:hAnsi="Times New Roman" w:cs="Times New Roman"/>
          <w:sz w:val="24"/>
          <w:szCs w:val="24"/>
        </w:rPr>
        <w:t>.</w:t>
      </w:r>
      <w:r w:rsidR="0005105B">
        <w:rPr>
          <w:rFonts w:ascii="Times New Roman" w:eastAsia="Times New Roman" w:hAnsi="Times New Roman" w:cs="Times New Roman"/>
          <w:sz w:val="24"/>
          <w:szCs w:val="24"/>
        </w:rPr>
        <w:t>2023</w:t>
      </w:r>
      <w:r w:rsidR="00CD5139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в изпълнение на заповед 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>Р-159/15.10.2024г. на министър-председателя на Република България.</w:t>
      </w:r>
    </w:p>
    <w:p w:rsidR="00CD5139" w:rsidRDefault="00BB7CD4" w:rsidP="00F41F95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8"/>
        </w:rPr>
        <w:t>Област</w:t>
      </w:r>
      <w:r w:rsidRPr="00FF4BDD">
        <w:rPr>
          <w:rFonts w:ascii="Times New Roman" w:eastAsia="Calibri" w:hAnsi="Times New Roman" w:cs="Times New Roman"/>
          <w:sz w:val="24"/>
          <w:szCs w:val="28"/>
        </w:rPr>
        <w:t>н</w:t>
      </w:r>
      <w:r>
        <w:rPr>
          <w:rFonts w:ascii="Times New Roman" w:eastAsia="Calibri" w:hAnsi="Times New Roman" w:cs="Times New Roman"/>
          <w:sz w:val="24"/>
          <w:szCs w:val="28"/>
        </w:rPr>
        <w:t xml:space="preserve">ият управител Ивайло Здравков предложи заседанието да се проведе </w:t>
      </w:r>
      <w:r w:rsidR="00CD5139">
        <w:rPr>
          <w:rFonts w:ascii="Times New Roman" w:eastAsia="Times New Roman" w:hAnsi="Times New Roman" w:cs="Times New Roman"/>
          <w:sz w:val="24"/>
          <w:szCs w:val="24"/>
        </w:rPr>
        <w:t>при следния дневен ред:</w:t>
      </w:r>
    </w:p>
    <w:p w:rsidR="00B4418B" w:rsidRPr="00B4418B" w:rsidRDefault="00B4418B" w:rsidP="00B4418B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418B">
        <w:rPr>
          <w:rFonts w:ascii="Times New Roman" w:eastAsia="Calibri" w:hAnsi="Times New Roman" w:cs="Times New Roman"/>
          <w:sz w:val="24"/>
          <w:szCs w:val="24"/>
        </w:rPr>
        <w:t>Представяне на докладите на кметовете на общини от областта за готовността за нормално функциониране на пътната инфраструктура, снабдяването и услугите на населението през зимния сезон 2024-2025г.</w:t>
      </w:r>
    </w:p>
    <w:p w:rsidR="00B4418B" w:rsidRPr="00B4418B" w:rsidRDefault="00B4418B" w:rsidP="00B4418B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418B">
        <w:rPr>
          <w:rFonts w:ascii="Times New Roman" w:eastAsia="Calibri" w:hAnsi="Times New Roman" w:cs="Times New Roman"/>
          <w:sz w:val="24"/>
          <w:szCs w:val="24"/>
        </w:rPr>
        <w:t>Представяне на докладите на ръководителите на териториалните структури и търговските дружества от областта за готовността за нормално функциониране на пътната инфраструктура, снабдяването и услугите на населението през зимния сезон 2024-2025г.</w:t>
      </w:r>
    </w:p>
    <w:p w:rsidR="00B4418B" w:rsidRPr="00B4418B" w:rsidRDefault="00B4418B" w:rsidP="00B4418B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418B">
        <w:rPr>
          <w:rFonts w:ascii="Times New Roman" w:eastAsia="Calibri" w:hAnsi="Times New Roman" w:cs="Times New Roman"/>
          <w:sz w:val="24"/>
          <w:szCs w:val="24"/>
        </w:rPr>
        <w:t>Приемане на Областна програма за намаляване на риска от бедствия на територията на област Велико Търново 2025-2029г.</w:t>
      </w:r>
    </w:p>
    <w:p w:rsidR="00B4418B" w:rsidRPr="00B4418B" w:rsidRDefault="00B4418B" w:rsidP="00B4418B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418B">
        <w:rPr>
          <w:rFonts w:ascii="Times New Roman" w:eastAsia="Calibri" w:hAnsi="Times New Roman" w:cs="Times New Roman"/>
          <w:sz w:val="24"/>
          <w:szCs w:val="24"/>
        </w:rPr>
        <w:t>Други.</w:t>
      </w:r>
    </w:p>
    <w:p w:rsidR="00CD5139" w:rsidRPr="00BB7CD4" w:rsidRDefault="00B4418B" w:rsidP="00BB7CD4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93E61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BB7CD4">
        <w:rPr>
          <w:rFonts w:ascii="Times New Roman" w:eastAsia="Times New Roman" w:hAnsi="Times New Roman" w:cs="Times New Roman"/>
          <w:sz w:val="24"/>
          <w:szCs w:val="24"/>
        </w:rPr>
        <w:t xml:space="preserve">заседанието на Областния съвет за намаляване на риска от бедствия 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>присъстваха</w:t>
      </w:r>
      <w:r w:rsidR="00BB7CD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4BAE">
        <w:rPr>
          <w:rFonts w:ascii="Times New Roman" w:eastAsia="Times New Roman" w:hAnsi="Times New Roman" w:cs="Times New Roman"/>
          <w:sz w:val="24"/>
          <w:szCs w:val="24"/>
        </w:rPr>
        <w:t>29</w:t>
      </w:r>
      <w:r w:rsidR="004D4AE9">
        <w:rPr>
          <w:rFonts w:ascii="Times New Roman" w:eastAsia="Times New Roman" w:hAnsi="Times New Roman" w:cs="Times New Roman"/>
          <w:sz w:val="24"/>
          <w:szCs w:val="24"/>
        </w:rPr>
        <w:t xml:space="preserve"> души</w:t>
      </w:r>
      <w:r w:rsidR="00BB7CD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496E">
        <w:rPr>
          <w:rFonts w:ascii="Times New Roman" w:eastAsia="Times New Roman" w:hAnsi="Times New Roman" w:cs="Times New Roman"/>
          <w:sz w:val="24"/>
          <w:szCs w:val="24"/>
        </w:rPr>
        <w:t xml:space="preserve">/има кворум/ </w:t>
      </w:r>
      <w:r w:rsidR="00BB7CD4">
        <w:rPr>
          <w:rFonts w:ascii="Times New Roman" w:eastAsia="Times New Roman" w:hAnsi="Times New Roman" w:cs="Times New Roman"/>
          <w:sz w:val="24"/>
          <w:szCs w:val="24"/>
        </w:rPr>
        <w:t xml:space="preserve">от тях </w:t>
      </w:r>
      <w:r w:rsidR="00F04BAE">
        <w:rPr>
          <w:rFonts w:ascii="Times New Roman" w:eastAsia="Times New Roman" w:hAnsi="Times New Roman" w:cs="Times New Roman"/>
          <w:sz w:val="24"/>
          <w:szCs w:val="24"/>
        </w:rPr>
        <w:t>29</w:t>
      </w:r>
      <w:r w:rsidR="00BB7CD4">
        <w:rPr>
          <w:rFonts w:ascii="Times New Roman" w:eastAsia="Times New Roman" w:hAnsi="Times New Roman" w:cs="Times New Roman"/>
          <w:sz w:val="24"/>
          <w:szCs w:val="24"/>
        </w:rPr>
        <w:t xml:space="preserve"> гласуваха „за</w:t>
      </w:r>
      <w:r w:rsidR="004D4AE9">
        <w:rPr>
          <w:rFonts w:ascii="Times New Roman" w:eastAsia="Times New Roman" w:hAnsi="Times New Roman" w:cs="Times New Roman"/>
          <w:sz w:val="24"/>
          <w:szCs w:val="24"/>
        </w:rPr>
        <w:t>“</w:t>
      </w:r>
      <w:r w:rsidR="00BB7CD4">
        <w:rPr>
          <w:rFonts w:ascii="Times New Roman" w:eastAsia="Times New Roman" w:hAnsi="Times New Roman" w:cs="Times New Roman"/>
          <w:sz w:val="24"/>
          <w:szCs w:val="24"/>
        </w:rPr>
        <w:t xml:space="preserve">. Дневният ред на заседанието бе приет </w:t>
      </w:r>
      <w:r w:rsidR="00893E61">
        <w:rPr>
          <w:rFonts w:ascii="Times New Roman" w:eastAsia="Times New Roman" w:hAnsi="Times New Roman" w:cs="Times New Roman"/>
          <w:sz w:val="24"/>
          <w:szCs w:val="24"/>
        </w:rPr>
        <w:t>единодуш</w:t>
      </w:r>
      <w:r w:rsidR="00F04BAE">
        <w:rPr>
          <w:rFonts w:ascii="Times New Roman" w:eastAsia="Times New Roman" w:hAnsi="Times New Roman" w:cs="Times New Roman"/>
          <w:sz w:val="24"/>
          <w:szCs w:val="24"/>
        </w:rPr>
        <w:t>но</w:t>
      </w:r>
      <w:r w:rsidR="00BB7CD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F4BDD" w:rsidRPr="00FF4BDD" w:rsidRDefault="00F41F95" w:rsidP="00FF4BD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C00000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92CB7" w:rsidRPr="000026C0" w:rsidRDefault="00492CB7" w:rsidP="00E22B4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</w:rPr>
      </w:pPr>
    </w:p>
    <w:p w:rsidR="00492CB7" w:rsidRPr="000026C0" w:rsidRDefault="00492CB7" w:rsidP="00492CB7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u w:val="single"/>
        </w:rPr>
      </w:pPr>
      <w:r w:rsidRPr="000026C0">
        <w:rPr>
          <w:rFonts w:ascii="Times New Roman" w:hAnsi="Times New Roman" w:cs="Times New Roman"/>
          <w:b/>
          <w:u w:val="single"/>
        </w:rPr>
        <w:t>Решение №1</w:t>
      </w:r>
    </w:p>
    <w:p w:rsidR="00492CB7" w:rsidRPr="000026C0" w:rsidRDefault="00492CB7" w:rsidP="00492CB7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u w:val="single"/>
        </w:rPr>
      </w:pPr>
    </w:p>
    <w:p w:rsidR="00492CB7" w:rsidRPr="000026C0" w:rsidRDefault="00492CB7" w:rsidP="000026C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</w:rPr>
      </w:pPr>
      <w:r w:rsidRPr="000026C0">
        <w:rPr>
          <w:rFonts w:ascii="Times New Roman" w:hAnsi="Times New Roman" w:cs="Times New Roman"/>
          <w:b/>
        </w:rPr>
        <w:t>Областният съвет за намаляване на риска от бедстви</w:t>
      </w:r>
      <w:r w:rsidR="00893E61" w:rsidRPr="000026C0">
        <w:rPr>
          <w:rFonts w:ascii="Times New Roman" w:hAnsi="Times New Roman" w:cs="Times New Roman"/>
          <w:b/>
        </w:rPr>
        <w:t>я</w:t>
      </w:r>
      <w:r w:rsidRPr="000026C0">
        <w:rPr>
          <w:rFonts w:ascii="Times New Roman" w:hAnsi="Times New Roman" w:cs="Times New Roman"/>
          <w:b/>
        </w:rPr>
        <w:t xml:space="preserve"> приема докладите за готовността за зимния сезон на общините, териториалните структури и </w:t>
      </w:r>
      <w:r w:rsidR="0041560F" w:rsidRPr="000026C0">
        <w:rPr>
          <w:rFonts w:ascii="Times New Roman" w:hAnsi="Times New Roman" w:cs="Times New Roman"/>
          <w:b/>
        </w:rPr>
        <w:t>търговски дружества</w:t>
      </w:r>
      <w:r w:rsidR="00893E61" w:rsidRPr="000026C0">
        <w:rPr>
          <w:rFonts w:ascii="Times New Roman" w:hAnsi="Times New Roman" w:cs="Times New Roman"/>
          <w:b/>
        </w:rPr>
        <w:t xml:space="preserve">. На </w:t>
      </w:r>
      <w:r w:rsidR="0041560F" w:rsidRPr="000026C0">
        <w:rPr>
          <w:rFonts w:ascii="Times New Roman" w:hAnsi="Times New Roman" w:cs="Times New Roman"/>
          <w:b/>
        </w:rPr>
        <w:t xml:space="preserve">базата на </w:t>
      </w:r>
      <w:r w:rsidR="00893E61" w:rsidRPr="000026C0">
        <w:rPr>
          <w:rFonts w:ascii="Times New Roman" w:hAnsi="Times New Roman" w:cs="Times New Roman"/>
          <w:b/>
        </w:rPr>
        <w:t>предоставената в тях информация да се изготви</w:t>
      </w:r>
      <w:r w:rsidR="0041560F" w:rsidRPr="000026C0">
        <w:rPr>
          <w:rFonts w:ascii="Times New Roman" w:hAnsi="Times New Roman" w:cs="Times New Roman"/>
          <w:b/>
        </w:rPr>
        <w:t xml:space="preserve"> </w:t>
      </w:r>
      <w:r w:rsidR="00893E61" w:rsidRPr="000026C0">
        <w:rPr>
          <w:rFonts w:ascii="Times New Roman" w:hAnsi="Times New Roman" w:cs="Times New Roman"/>
          <w:b/>
        </w:rPr>
        <w:t xml:space="preserve">Доклад </w:t>
      </w:r>
      <w:r w:rsidR="0041560F" w:rsidRPr="000026C0">
        <w:rPr>
          <w:rFonts w:ascii="Times New Roman" w:hAnsi="Times New Roman" w:cs="Times New Roman"/>
          <w:b/>
        </w:rPr>
        <w:t xml:space="preserve">за </w:t>
      </w:r>
      <w:r w:rsidR="0041560F" w:rsidRPr="000026C0">
        <w:rPr>
          <w:rFonts w:ascii="Times New Roman" w:eastAsia="Times New Roman" w:hAnsi="Times New Roman" w:cs="Times New Roman"/>
          <w:b/>
        </w:rPr>
        <w:t>готовността</w:t>
      </w:r>
      <w:r w:rsidR="0041560F" w:rsidRPr="000026C0">
        <w:rPr>
          <w:rFonts w:ascii="Times New Roman" w:hAnsi="Times New Roman" w:cs="Times New Roman"/>
          <w:b/>
        </w:rPr>
        <w:t xml:space="preserve"> на област Велико Търново за осигуряване на нормалното функциониране на пътната инфраструктура, снабдяването и </w:t>
      </w:r>
      <w:r w:rsidR="0041560F" w:rsidRPr="000026C0">
        <w:rPr>
          <w:rFonts w:ascii="Times New Roman" w:hAnsi="Times New Roman" w:cs="Times New Roman"/>
          <w:b/>
        </w:rPr>
        <w:lastRenderedPageBreak/>
        <w:t>услугите за населението през зимния сезон 2024 г. – 2025 г.</w:t>
      </w:r>
      <w:r w:rsidR="00893E61" w:rsidRPr="000026C0">
        <w:rPr>
          <w:rFonts w:ascii="Times New Roman" w:hAnsi="Times New Roman" w:cs="Times New Roman"/>
          <w:b/>
        </w:rPr>
        <w:t>, който</w:t>
      </w:r>
      <w:r w:rsidR="0041560F" w:rsidRPr="000026C0">
        <w:rPr>
          <w:rFonts w:ascii="Times New Roman" w:hAnsi="Times New Roman" w:cs="Times New Roman"/>
          <w:b/>
        </w:rPr>
        <w:t xml:space="preserve"> да се изпрати до 11.</w:t>
      </w:r>
      <w:proofErr w:type="spellStart"/>
      <w:r w:rsidR="0041560F" w:rsidRPr="000026C0">
        <w:rPr>
          <w:rFonts w:ascii="Times New Roman" w:hAnsi="Times New Roman" w:cs="Times New Roman"/>
          <w:b/>
        </w:rPr>
        <w:t>11</w:t>
      </w:r>
      <w:proofErr w:type="spellEnd"/>
      <w:r w:rsidR="0041560F" w:rsidRPr="000026C0">
        <w:rPr>
          <w:rFonts w:ascii="Times New Roman" w:hAnsi="Times New Roman" w:cs="Times New Roman"/>
          <w:b/>
        </w:rPr>
        <w:t>.2024г. в Министерски съвет.</w:t>
      </w:r>
    </w:p>
    <w:p w:rsidR="00492CB7" w:rsidRPr="00492CB7" w:rsidRDefault="00492CB7" w:rsidP="00E22B4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41560F" w:rsidRPr="00FF1C31" w:rsidRDefault="0041560F" w:rsidP="0041560F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3"/>
          <w:szCs w:val="23"/>
          <w:u w:val="single"/>
        </w:rPr>
      </w:pPr>
      <w:r w:rsidRPr="00FF1C31">
        <w:rPr>
          <w:rFonts w:ascii="Times New Roman" w:hAnsi="Times New Roman" w:cs="Times New Roman"/>
          <w:b/>
          <w:sz w:val="23"/>
          <w:szCs w:val="23"/>
          <w:u w:val="single"/>
        </w:rPr>
        <w:t>Решение №2</w:t>
      </w:r>
    </w:p>
    <w:p w:rsidR="0041560F" w:rsidRPr="00FF1C31" w:rsidRDefault="0041560F" w:rsidP="0041560F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3"/>
          <w:szCs w:val="23"/>
          <w:u w:val="single"/>
        </w:rPr>
      </w:pPr>
    </w:p>
    <w:p w:rsidR="0041560F" w:rsidRPr="00FF1C31" w:rsidRDefault="0041560F" w:rsidP="0041560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FF1C31">
        <w:rPr>
          <w:rFonts w:ascii="Times New Roman" w:hAnsi="Times New Roman" w:cs="Times New Roman"/>
          <w:b/>
          <w:sz w:val="23"/>
          <w:szCs w:val="23"/>
        </w:rPr>
        <w:t>Областният съвет за</w:t>
      </w:r>
      <w:r w:rsidR="00B4394C" w:rsidRPr="00FF1C31">
        <w:rPr>
          <w:rFonts w:ascii="Times New Roman" w:hAnsi="Times New Roman" w:cs="Times New Roman"/>
          <w:b/>
          <w:sz w:val="23"/>
          <w:szCs w:val="23"/>
        </w:rPr>
        <w:t xml:space="preserve"> намаляване на риска от бедствия</w:t>
      </w:r>
      <w:r w:rsidRPr="00FF1C31">
        <w:rPr>
          <w:rFonts w:ascii="Times New Roman" w:hAnsi="Times New Roman" w:cs="Times New Roman"/>
          <w:b/>
          <w:sz w:val="23"/>
          <w:szCs w:val="23"/>
        </w:rPr>
        <w:t xml:space="preserve"> приема </w:t>
      </w:r>
      <w:r w:rsidR="00B4394C" w:rsidRPr="00FF1C31">
        <w:rPr>
          <w:rFonts w:ascii="Times New Roman" w:hAnsi="Times New Roman" w:cs="Times New Roman"/>
          <w:b/>
          <w:sz w:val="23"/>
          <w:szCs w:val="23"/>
        </w:rPr>
        <w:t>„</w:t>
      </w:r>
      <w:r w:rsidR="00B66BA1" w:rsidRPr="00FF1C31">
        <w:rPr>
          <w:rFonts w:ascii="Times New Roman" w:hAnsi="Times New Roman" w:cs="Times New Roman"/>
          <w:b/>
          <w:sz w:val="23"/>
          <w:szCs w:val="23"/>
        </w:rPr>
        <w:t>Областна</w:t>
      </w:r>
      <w:r w:rsidRPr="00FF1C31">
        <w:rPr>
          <w:rFonts w:ascii="Times New Roman" w:hAnsi="Times New Roman" w:cs="Times New Roman"/>
          <w:b/>
          <w:sz w:val="23"/>
          <w:szCs w:val="23"/>
        </w:rPr>
        <w:t xml:space="preserve"> програма за намаляване на риска от бедствия 2025-2029г.</w:t>
      </w:r>
      <w:r w:rsidR="00B4394C" w:rsidRPr="00FF1C31">
        <w:rPr>
          <w:rFonts w:ascii="Times New Roman" w:hAnsi="Times New Roman" w:cs="Times New Roman"/>
          <w:b/>
          <w:sz w:val="23"/>
          <w:szCs w:val="23"/>
        </w:rPr>
        <w:t>“.</w:t>
      </w:r>
      <w:r w:rsidR="00B66BA1" w:rsidRPr="00FF1C31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B4394C" w:rsidRPr="00FF1C31">
        <w:rPr>
          <w:rFonts w:ascii="Times New Roman" w:hAnsi="Times New Roman" w:cs="Times New Roman"/>
          <w:b/>
          <w:sz w:val="23"/>
          <w:szCs w:val="23"/>
        </w:rPr>
        <w:t xml:space="preserve">На </w:t>
      </w:r>
      <w:r w:rsidR="004F2341" w:rsidRPr="00FF1C31">
        <w:rPr>
          <w:rFonts w:ascii="Times New Roman" w:hAnsi="Times New Roman" w:cs="Times New Roman"/>
          <w:b/>
          <w:sz w:val="23"/>
          <w:szCs w:val="23"/>
        </w:rPr>
        <w:t xml:space="preserve">основание </w:t>
      </w:r>
      <w:r w:rsidR="00B4394C" w:rsidRPr="00FF1C31">
        <w:rPr>
          <w:rFonts w:ascii="Times New Roman" w:hAnsi="Times New Roman" w:cs="Times New Roman"/>
          <w:b/>
          <w:sz w:val="23"/>
          <w:szCs w:val="23"/>
        </w:rPr>
        <w:t xml:space="preserve">разпоредбите на </w:t>
      </w:r>
      <w:r w:rsidR="004F2341" w:rsidRPr="00FF1C31">
        <w:rPr>
          <w:rFonts w:ascii="Times New Roman" w:hAnsi="Times New Roman" w:cs="Times New Roman"/>
          <w:b/>
          <w:sz w:val="23"/>
          <w:szCs w:val="23"/>
        </w:rPr>
        <w:t xml:space="preserve">чл.6г, ал.3 от Закона за защита при бедствия в срок до 16.11.2024 г., </w:t>
      </w:r>
      <w:r w:rsidR="00B4394C" w:rsidRPr="00FF1C31">
        <w:rPr>
          <w:rFonts w:ascii="Times New Roman" w:hAnsi="Times New Roman" w:cs="Times New Roman"/>
          <w:b/>
          <w:sz w:val="23"/>
          <w:szCs w:val="23"/>
        </w:rPr>
        <w:t>Програмата</w:t>
      </w:r>
      <w:r w:rsidRPr="00FF1C31">
        <w:rPr>
          <w:rFonts w:ascii="Times New Roman" w:hAnsi="Times New Roman" w:cs="Times New Roman"/>
          <w:b/>
          <w:sz w:val="23"/>
          <w:szCs w:val="23"/>
        </w:rPr>
        <w:t xml:space="preserve"> да се изпрати за съгласуване от Съвета за намаляване на риска от бедствия към Министерски съвет.</w:t>
      </w:r>
    </w:p>
    <w:p w:rsidR="00E42E5B" w:rsidRPr="00FF1C31" w:rsidRDefault="00E42E5B" w:rsidP="00FF4BDD">
      <w:pPr>
        <w:spacing w:after="0" w:line="240" w:lineRule="auto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:rsidR="0041560F" w:rsidRPr="00FF1C31" w:rsidRDefault="0041560F" w:rsidP="00FF4BDD">
      <w:pPr>
        <w:spacing w:after="0" w:line="240" w:lineRule="auto"/>
        <w:jc w:val="both"/>
        <w:rPr>
          <w:rFonts w:ascii="Times New Roman" w:eastAsia="Calibri" w:hAnsi="Times New Roman" w:cs="Times New Roman"/>
          <w:sz w:val="23"/>
          <w:szCs w:val="23"/>
        </w:rPr>
      </w:pPr>
      <w:bookmarkStart w:id="0" w:name="_GoBack"/>
      <w:bookmarkEnd w:id="0"/>
    </w:p>
    <w:p w:rsidR="0041560F" w:rsidRDefault="0041560F" w:rsidP="00FF4B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</w:p>
    <w:p w:rsidR="00FF1C31" w:rsidRDefault="00FF1C31" w:rsidP="00FF4B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</w:p>
    <w:p w:rsidR="00FF1C31" w:rsidRPr="00FF4BDD" w:rsidRDefault="00FF1C31" w:rsidP="00FF4BD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</w:p>
    <w:p w:rsidR="00FF4BDD" w:rsidRPr="00E42E5B" w:rsidRDefault="006832F4" w:rsidP="00FF4BD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42E5B">
        <w:rPr>
          <w:rFonts w:ascii="Times New Roman" w:eastAsia="Calibri" w:hAnsi="Times New Roman" w:cs="Times New Roman"/>
          <w:b/>
          <w:sz w:val="28"/>
          <w:szCs w:val="28"/>
        </w:rPr>
        <w:t>ИВАЙЛО ЗДРАВКОВ</w:t>
      </w:r>
    </w:p>
    <w:p w:rsidR="00FF4BDD" w:rsidRPr="00FF4BDD" w:rsidRDefault="00FF4BDD" w:rsidP="00FF4BD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BDD">
        <w:rPr>
          <w:rFonts w:ascii="Times New Roman" w:eastAsia="Calibri" w:hAnsi="Times New Roman" w:cs="Times New Roman"/>
          <w:i/>
          <w:sz w:val="28"/>
          <w:szCs w:val="28"/>
        </w:rPr>
        <w:t>Областен управител на</w:t>
      </w:r>
    </w:p>
    <w:p w:rsidR="00FF4BDD" w:rsidRPr="00FF4BDD" w:rsidRDefault="00FF4BDD" w:rsidP="00FF4BD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F4BDD">
        <w:rPr>
          <w:rFonts w:ascii="Times New Roman" w:eastAsia="Calibri" w:hAnsi="Times New Roman" w:cs="Times New Roman"/>
          <w:i/>
          <w:sz w:val="28"/>
          <w:szCs w:val="28"/>
        </w:rPr>
        <w:t>Област Велико Търново</w:t>
      </w:r>
    </w:p>
    <w:p w:rsidR="00400233" w:rsidRDefault="00FF4BDD" w:rsidP="00FF4BD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F4BDD">
        <w:rPr>
          <w:rFonts w:ascii="Times New Roman" w:eastAsia="Calibri" w:hAnsi="Times New Roman" w:cs="Times New Roman"/>
          <w:i/>
          <w:sz w:val="28"/>
          <w:szCs w:val="28"/>
        </w:rPr>
        <w:t>и председате</w:t>
      </w:r>
      <w:r w:rsidR="00400233">
        <w:rPr>
          <w:rFonts w:ascii="Times New Roman" w:eastAsia="Calibri" w:hAnsi="Times New Roman" w:cs="Times New Roman"/>
          <w:i/>
          <w:sz w:val="28"/>
          <w:szCs w:val="28"/>
        </w:rPr>
        <w:t>л на Областен съвет</w:t>
      </w:r>
    </w:p>
    <w:p w:rsidR="00FF4BDD" w:rsidRDefault="00400233" w:rsidP="00400233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за намаляване на риска от бедствия</w:t>
      </w:r>
    </w:p>
    <w:p w:rsidR="00C35FAE" w:rsidRDefault="00C35FAE" w:rsidP="00FF4BD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:rsidR="00FF1C31" w:rsidRDefault="00FF1C31" w:rsidP="00FF4BD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:rsidR="00FF1C31" w:rsidRPr="00FF1C31" w:rsidRDefault="00FF1C31" w:rsidP="00FF1C3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F1C31">
        <w:rPr>
          <w:rFonts w:ascii="Times New Roman" w:eastAsia="Calibri" w:hAnsi="Times New Roman" w:cs="Times New Roman"/>
          <w:b/>
          <w:sz w:val="28"/>
          <w:szCs w:val="28"/>
        </w:rPr>
        <w:t>СТАРШИ КОМИСАР КРАСИМИР КРЪСТЕВ</w:t>
      </w:r>
    </w:p>
    <w:p w:rsidR="00FF1C31" w:rsidRPr="00FF1C31" w:rsidRDefault="00FF1C31" w:rsidP="00FF1C31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F1C31">
        <w:rPr>
          <w:rFonts w:ascii="Times New Roman" w:eastAsia="Calibri" w:hAnsi="Times New Roman" w:cs="Times New Roman"/>
          <w:i/>
          <w:sz w:val="28"/>
          <w:szCs w:val="28"/>
        </w:rPr>
        <w:t>Директор на РДПБЗН В.Търново</w:t>
      </w:r>
    </w:p>
    <w:p w:rsidR="00FF1C31" w:rsidRPr="00FF1C31" w:rsidRDefault="00FF1C31" w:rsidP="00FF1C31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F1C31">
        <w:rPr>
          <w:rFonts w:ascii="Times New Roman" w:eastAsia="Calibri" w:hAnsi="Times New Roman" w:cs="Times New Roman"/>
          <w:i/>
          <w:sz w:val="28"/>
          <w:szCs w:val="28"/>
        </w:rPr>
        <w:t>и Секретар на Областен съвет</w:t>
      </w:r>
    </w:p>
    <w:p w:rsidR="00FF1C31" w:rsidRPr="00FF1C31" w:rsidRDefault="00FF1C31" w:rsidP="00FF1C31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F1C31">
        <w:rPr>
          <w:rFonts w:ascii="Times New Roman" w:eastAsia="Calibri" w:hAnsi="Times New Roman" w:cs="Times New Roman"/>
          <w:i/>
          <w:sz w:val="28"/>
          <w:szCs w:val="28"/>
        </w:rPr>
        <w:t>за намаляване на риска от бедствия</w:t>
      </w:r>
    </w:p>
    <w:p w:rsidR="00476FFB" w:rsidRDefault="00476FFB" w:rsidP="00FF4BD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sectPr w:rsidR="00476FFB" w:rsidSect="000026C0">
      <w:footerReference w:type="default" r:id="rId9"/>
      <w:pgSz w:w="11906" w:h="16838"/>
      <w:pgMar w:top="851" w:right="849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E60" w:rsidRDefault="006D1E60">
      <w:pPr>
        <w:spacing w:after="0" w:line="240" w:lineRule="auto"/>
      </w:pPr>
      <w:r>
        <w:separator/>
      </w:r>
    </w:p>
  </w:endnote>
  <w:endnote w:type="continuationSeparator" w:id="0">
    <w:p w:rsidR="006D1E60" w:rsidRDefault="006D1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5796071"/>
      <w:docPartObj>
        <w:docPartGallery w:val="Page Numbers (Bottom of Page)"/>
        <w:docPartUnique/>
      </w:docPartObj>
    </w:sdtPr>
    <w:sdtEndPr/>
    <w:sdtContent>
      <w:p w:rsidR="00A67C57" w:rsidRDefault="00A67C57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3858">
          <w:rPr>
            <w:noProof/>
          </w:rPr>
          <w:t>2</w:t>
        </w:r>
        <w:r>
          <w:fldChar w:fldCharType="end"/>
        </w:r>
      </w:p>
    </w:sdtContent>
  </w:sdt>
  <w:p w:rsidR="00E42E5B" w:rsidRPr="00E42E5B" w:rsidRDefault="00E42E5B" w:rsidP="00E42E5B">
    <w:pPr>
      <w:pBdr>
        <w:top w:val="single" w:sz="4" w:space="1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val="en-US"/>
      </w:rPr>
    </w:pP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 xml:space="preserve">5000 </w:t>
    </w:r>
    <w:r w:rsidRPr="00E42E5B">
      <w:rPr>
        <w:rFonts w:ascii="Times New Roman" w:eastAsia="Times New Roman" w:hAnsi="Times New Roman" w:cs="Times New Roman"/>
        <w:i/>
        <w:sz w:val="20"/>
        <w:szCs w:val="20"/>
      </w:rPr>
      <w:t>Велико Търново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,</w:t>
    </w:r>
    <w:r w:rsidRPr="00E42E5B">
      <w:rPr>
        <w:rFonts w:ascii="Times New Roman" w:eastAsia="Times New Roman" w:hAnsi="Times New Roman" w:cs="Times New Roman"/>
        <w:i/>
        <w:sz w:val="20"/>
        <w:szCs w:val="20"/>
      </w:rPr>
      <w:t xml:space="preserve"> п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л. “</w:t>
    </w:r>
    <w:r w:rsidRPr="00E42E5B">
      <w:rPr>
        <w:rFonts w:ascii="Times New Roman" w:eastAsia="Times New Roman" w:hAnsi="Times New Roman" w:cs="Times New Roman"/>
        <w:i/>
        <w:sz w:val="20"/>
        <w:szCs w:val="20"/>
      </w:rPr>
      <w:t>Център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 xml:space="preserve">” № 2, </w:t>
    </w:r>
    <w:r w:rsidRPr="00E42E5B">
      <w:rPr>
        <w:rFonts w:ascii="Times New Roman" w:eastAsia="Times New Roman" w:hAnsi="Times New Roman" w:cs="Times New Roman"/>
        <w:i/>
        <w:sz w:val="20"/>
        <w:szCs w:val="20"/>
      </w:rPr>
      <w:t>п.к. 443,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 xml:space="preserve"> тел.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 xml:space="preserve"> 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и факс 062/600464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>(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839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>)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 xml:space="preserve">, 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>https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://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>www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.</w:t>
    </w:r>
    <w:proofErr w:type="spellStart"/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>vt</w:t>
    </w:r>
    <w:proofErr w:type="spellEnd"/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.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>government</w:t>
    </w:r>
    <w:r w:rsidRPr="00E42E5B">
      <w:rPr>
        <w:rFonts w:ascii="Times New Roman" w:eastAsia="Times New Roman" w:hAnsi="Times New Roman" w:cs="Times New Roman"/>
        <w:i/>
        <w:sz w:val="20"/>
        <w:szCs w:val="20"/>
        <w:lang w:val="ru-RU"/>
      </w:rPr>
      <w:t>.</w:t>
    </w:r>
    <w:proofErr w:type="spellStart"/>
    <w:r w:rsidRPr="00E42E5B">
      <w:rPr>
        <w:rFonts w:ascii="Times New Roman" w:eastAsia="Times New Roman" w:hAnsi="Times New Roman" w:cs="Times New Roman"/>
        <w:i/>
        <w:sz w:val="20"/>
        <w:szCs w:val="20"/>
        <w:lang w:val="en-US"/>
      </w:rPr>
      <w:t>bg</w:t>
    </w:r>
    <w:proofErr w:type="spellEnd"/>
    <w:r w:rsidRPr="00E42E5B">
      <w:rPr>
        <w:rFonts w:ascii="Times New Roman" w:eastAsia="Times New Roman" w:hAnsi="Times New Roman" w:cs="Times New Roman"/>
        <w:i/>
        <w:noProof/>
        <w:sz w:val="20"/>
        <w:szCs w:val="20"/>
        <w:lang w:eastAsia="bg-BG"/>
      </w:rPr>
      <w:drawing>
        <wp:inline distT="0" distB="0" distL="0" distR="0" wp14:anchorId="27A1A32B" wp14:editId="7EFD6E87">
          <wp:extent cx="546346" cy="467995"/>
          <wp:effectExtent l="0" t="0" r="6350" b="8255"/>
          <wp:docPr id="2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42E5B">
      <w:rPr>
        <w:rFonts w:ascii="Times New Roman" w:eastAsia="Times New Roman" w:hAnsi="Times New Roman" w:cs="Times New Roman"/>
        <w:i/>
        <w:noProof/>
        <w:sz w:val="20"/>
        <w:szCs w:val="20"/>
        <w:lang w:eastAsia="bg-BG"/>
      </w:rPr>
      <w:drawing>
        <wp:inline distT="0" distB="0" distL="0" distR="0" wp14:anchorId="5B861CF0" wp14:editId="4311129B">
          <wp:extent cx="386260" cy="375285"/>
          <wp:effectExtent l="0" t="0" r="0" b="5715"/>
          <wp:docPr id="3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E42E5B">
      <w:rPr>
        <w:rFonts w:ascii="Times New Roman" w:eastAsia="Times New Roman" w:hAnsi="Times New Roman" w:cs="Times New Roman"/>
        <w:i/>
        <w:noProof/>
        <w:sz w:val="20"/>
        <w:szCs w:val="20"/>
        <w:lang w:val="en-US" w:eastAsia="bg-BG"/>
      </w:rPr>
      <w:t xml:space="preserve"> </w:t>
    </w:r>
    <w:r w:rsidRPr="00E42E5B">
      <w:rPr>
        <w:rFonts w:ascii="Times New Roman" w:eastAsia="Times New Roman" w:hAnsi="Times New Roman" w:cs="Times New Roman"/>
        <w:i/>
        <w:noProof/>
        <w:sz w:val="20"/>
        <w:szCs w:val="20"/>
        <w:lang w:eastAsia="bg-BG"/>
      </w:rPr>
      <w:drawing>
        <wp:inline distT="0" distB="0" distL="0" distR="0" wp14:anchorId="0103A1F9" wp14:editId="036982E3">
          <wp:extent cx="395233" cy="381152"/>
          <wp:effectExtent l="0" t="0" r="5080" b="0"/>
          <wp:docPr id="4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7C57" w:rsidRDefault="00A67C5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E60" w:rsidRDefault="006D1E60">
      <w:pPr>
        <w:spacing w:after="0" w:line="240" w:lineRule="auto"/>
      </w:pPr>
      <w:r>
        <w:separator/>
      </w:r>
    </w:p>
  </w:footnote>
  <w:footnote w:type="continuationSeparator" w:id="0">
    <w:p w:rsidR="006D1E60" w:rsidRDefault="006D1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B2942"/>
    <w:multiLevelType w:val="hybridMultilevel"/>
    <w:tmpl w:val="A300E086"/>
    <w:lvl w:ilvl="0" w:tplc="C65E9F32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">
    <w:nsid w:val="17304B4F"/>
    <w:multiLevelType w:val="hybridMultilevel"/>
    <w:tmpl w:val="6BAACC66"/>
    <w:lvl w:ilvl="0" w:tplc="C65E9F32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">
    <w:nsid w:val="1E763DFD"/>
    <w:multiLevelType w:val="hybridMultilevel"/>
    <w:tmpl w:val="466E5CA4"/>
    <w:lvl w:ilvl="0" w:tplc="127A45A6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827E1F"/>
    <w:multiLevelType w:val="hybridMultilevel"/>
    <w:tmpl w:val="CE9A99C2"/>
    <w:lvl w:ilvl="0" w:tplc="2A6AAF3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5456637"/>
    <w:multiLevelType w:val="hybridMultilevel"/>
    <w:tmpl w:val="4022B3BC"/>
    <w:lvl w:ilvl="0" w:tplc="040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8F709D1"/>
    <w:multiLevelType w:val="hybridMultilevel"/>
    <w:tmpl w:val="0BCE348C"/>
    <w:lvl w:ilvl="0" w:tplc="85F81B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B027947"/>
    <w:multiLevelType w:val="hybridMultilevel"/>
    <w:tmpl w:val="62581DEC"/>
    <w:lvl w:ilvl="0" w:tplc="97AE8C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C0E3D41"/>
    <w:multiLevelType w:val="hybridMultilevel"/>
    <w:tmpl w:val="3E22EEFC"/>
    <w:lvl w:ilvl="0" w:tplc="04020001">
      <w:start w:val="1"/>
      <w:numFmt w:val="bullet"/>
      <w:lvlText w:val=""/>
      <w:lvlJc w:val="left"/>
      <w:pPr>
        <w:ind w:left="1453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7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9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1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3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5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7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9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13" w:hanging="360"/>
      </w:pPr>
      <w:rPr>
        <w:rFonts w:ascii="Wingdings" w:hAnsi="Wingdings" w:hint="default"/>
      </w:rPr>
    </w:lvl>
  </w:abstractNum>
  <w:abstractNum w:abstractNumId="8">
    <w:nsid w:val="68AC4C84"/>
    <w:multiLevelType w:val="hybridMultilevel"/>
    <w:tmpl w:val="7BF87A7E"/>
    <w:lvl w:ilvl="0" w:tplc="C65E9F32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9">
    <w:nsid w:val="7B1B01D0"/>
    <w:multiLevelType w:val="hybridMultilevel"/>
    <w:tmpl w:val="CF1E4882"/>
    <w:lvl w:ilvl="0" w:tplc="7346A4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6"/>
  </w:num>
  <w:num w:numId="5">
    <w:abstractNumId w:val="2"/>
  </w:num>
  <w:num w:numId="6">
    <w:abstractNumId w:val="8"/>
  </w:num>
  <w:num w:numId="7">
    <w:abstractNumId w:val="0"/>
  </w:num>
  <w:num w:numId="8">
    <w:abstractNumId w:val="1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F95"/>
    <w:rsid w:val="000026C0"/>
    <w:rsid w:val="0005105B"/>
    <w:rsid w:val="00074C8D"/>
    <w:rsid w:val="00082AA0"/>
    <w:rsid w:val="000A6A3A"/>
    <w:rsid w:val="000D266C"/>
    <w:rsid w:val="000F78C1"/>
    <w:rsid w:val="00115F6F"/>
    <w:rsid w:val="0018451D"/>
    <w:rsid w:val="001A71F8"/>
    <w:rsid w:val="001B31F4"/>
    <w:rsid w:val="001F5C7F"/>
    <w:rsid w:val="00222E81"/>
    <w:rsid w:val="00264239"/>
    <w:rsid w:val="002909EC"/>
    <w:rsid w:val="0029271F"/>
    <w:rsid w:val="002C4E8D"/>
    <w:rsid w:val="002D5AA7"/>
    <w:rsid w:val="00311A37"/>
    <w:rsid w:val="00385A47"/>
    <w:rsid w:val="003A33A4"/>
    <w:rsid w:val="003D3615"/>
    <w:rsid w:val="003E4B16"/>
    <w:rsid w:val="00400233"/>
    <w:rsid w:val="0041560F"/>
    <w:rsid w:val="00452CC9"/>
    <w:rsid w:val="00476FFB"/>
    <w:rsid w:val="00492CB7"/>
    <w:rsid w:val="004976A0"/>
    <w:rsid w:val="004A27F3"/>
    <w:rsid w:val="004C5580"/>
    <w:rsid w:val="004D4AE9"/>
    <w:rsid w:val="004D7CFF"/>
    <w:rsid w:val="004E1162"/>
    <w:rsid w:val="004F2341"/>
    <w:rsid w:val="004F3731"/>
    <w:rsid w:val="00501A11"/>
    <w:rsid w:val="00522460"/>
    <w:rsid w:val="005412D2"/>
    <w:rsid w:val="00552241"/>
    <w:rsid w:val="0059009A"/>
    <w:rsid w:val="005A2245"/>
    <w:rsid w:val="005C1C7F"/>
    <w:rsid w:val="005E4756"/>
    <w:rsid w:val="006832F4"/>
    <w:rsid w:val="006D1E60"/>
    <w:rsid w:val="007057C2"/>
    <w:rsid w:val="00756369"/>
    <w:rsid w:val="00765FEF"/>
    <w:rsid w:val="00797329"/>
    <w:rsid w:val="007A496E"/>
    <w:rsid w:val="007B1069"/>
    <w:rsid w:val="007B4A5D"/>
    <w:rsid w:val="007E7402"/>
    <w:rsid w:val="00853858"/>
    <w:rsid w:val="00891545"/>
    <w:rsid w:val="00893E61"/>
    <w:rsid w:val="008E57EC"/>
    <w:rsid w:val="008E6FA4"/>
    <w:rsid w:val="00992919"/>
    <w:rsid w:val="009A4DDF"/>
    <w:rsid w:val="009D4287"/>
    <w:rsid w:val="009D439E"/>
    <w:rsid w:val="00A15F41"/>
    <w:rsid w:val="00A55FFB"/>
    <w:rsid w:val="00A67C57"/>
    <w:rsid w:val="00AC29C8"/>
    <w:rsid w:val="00AC7E8B"/>
    <w:rsid w:val="00B21683"/>
    <w:rsid w:val="00B4394C"/>
    <w:rsid w:val="00B4418B"/>
    <w:rsid w:val="00B64309"/>
    <w:rsid w:val="00B65684"/>
    <w:rsid w:val="00B66BA1"/>
    <w:rsid w:val="00B82E95"/>
    <w:rsid w:val="00BB7CD4"/>
    <w:rsid w:val="00BE45AF"/>
    <w:rsid w:val="00C35FAE"/>
    <w:rsid w:val="00C371EC"/>
    <w:rsid w:val="00C4270B"/>
    <w:rsid w:val="00C63D4F"/>
    <w:rsid w:val="00C65F57"/>
    <w:rsid w:val="00C76745"/>
    <w:rsid w:val="00CA3F59"/>
    <w:rsid w:val="00CD5139"/>
    <w:rsid w:val="00D61BAD"/>
    <w:rsid w:val="00E17999"/>
    <w:rsid w:val="00E22B40"/>
    <w:rsid w:val="00E42E5B"/>
    <w:rsid w:val="00E65856"/>
    <w:rsid w:val="00E72583"/>
    <w:rsid w:val="00EE6A40"/>
    <w:rsid w:val="00F04BAE"/>
    <w:rsid w:val="00F41F95"/>
    <w:rsid w:val="00F43B27"/>
    <w:rsid w:val="00F96ED2"/>
    <w:rsid w:val="00FA5249"/>
    <w:rsid w:val="00FF1C31"/>
    <w:rsid w:val="00FF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F9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F95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F41F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Долен колонтитул Знак"/>
    <w:basedOn w:val="a0"/>
    <w:link w:val="a4"/>
    <w:uiPriority w:val="99"/>
    <w:rsid w:val="00F41F95"/>
  </w:style>
  <w:style w:type="paragraph" w:styleId="a6">
    <w:name w:val="header"/>
    <w:basedOn w:val="a"/>
    <w:link w:val="a7"/>
    <w:uiPriority w:val="99"/>
    <w:unhideWhenUsed/>
    <w:rsid w:val="00797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797329"/>
  </w:style>
  <w:style w:type="paragraph" w:styleId="a8">
    <w:name w:val="Balloon Text"/>
    <w:basedOn w:val="a"/>
    <w:link w:val="a9"/>
    <w:uiPriority w:val="99"/>
    <w:semiHidden/>
    <w:unhideWhenUsed/>
    <w:rsid w:val="00765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765F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F9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F95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F41F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Долен колонтитул Знак"/>
    <w:basedOn w:val="a0"/>
    <w:link w:val="a4"/>
    <w:uiPriority w:val="99"/>
    <w:rsid w:val="00F41F95"/>
  </w:style>
  <w:style w:type="paragraph" w:styleId="a6">
    <w:name w:val="header"/>
    <w:basedOn w:val="a"/>
    <w:link w:val="a7"/>
    <w:uiPriority w:val="99"/>
    <w:unhideWhenUsed/>
    <w:rsid w:val="00797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797329"/>
  </w:style>
  <w:style w:type="paragraph" w:styleId="a8">
    <w:name w:val="Balloon Text"/>
    <w:basedOn w:val="a"/>
    <w:link w:val="a9"/>
    <w:uiPriority w:val="99"/>
    <w:semiHidden/>
    <w:unhideWhenUsed/>
    <w:rsid w:val="00765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765F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468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626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p.petkov</dc:creator>
  <cp:keywords/>
  <dc:description/>
  <cp:lastModifiedBy>velcho petkov</cp:lastModifiedBy>
  <cp:revision>50</cp:revision>
  <cp:lastPrinted>2024-11-08T10:07:00Z</cp:lastPrinted>
  <dcterms:created xsi:type="dcterms:W3CDTF">2022-11-08T06:49:00Z</dcterms:created>
  <dcterms:modified xsi:type="dcterms:W3CDTF">2025-01-20T11:59:00Z</dcterms:modified>
</cp:coreProperties>
</file>