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E2" w:rsidRDefault="006E36E2" w:rsidP="00365DFB">
      <w:pPr>
        <w:jc w:val="center"/>
        <w:rPr>
          <w:rFonts w:ascii="Times New Roman CYR" w:hAnsi="Times New Roman CYR" w:cs="Times New Roman CYR"/>
          <w:b/>
          <w:bCs/>
          <w:color w:val="000000"/>
          <w:sz w:val="22"/>
          <w:szCs w:val="22"/>
          <w:lang w:val="ru-RU"/>
        </w:rPr>
      </w:pPr>
    </w:p>
    <w:sdt>
      <w:sdtPr>
        <w:rPr>
          <w:rStyle w:val="Style5"/>
        </w:rPr>
        <w:alias w:val="изберете ниво на класификация"/>
        <w:tag w:val="изберете ниво на класификация"/>
        <w:id w:val="-1310941896"/>
        <w:lock w:val="sdtLocked"/>
        <w:placeholder>
          <w:docPart w:val="DefaultPlaceholder_-1854013439"/>
        </w:placeholder>
        <w:comboBox>
          <w:listItem w:value="Choose an item."/>
          <w:listItem w:displayText="КЛАСИФИКАЦИЯ: [НИВО 0] TLP:WHITE" w:value="КЛАСИФИКАЦИЯ: [НИВО 0] TLP:WHITE"/>
          <w:listItem w:displayText="КЛАСИФИКАЦИЯ: [НИВО 1] TLP:GREEN" w:value="КЛАСИФИКАЦИЯ: [НИВО 1] TLP:GREEN"/>
          <w:listItem w:displayText="КЛАСИФИКАЦИЯ: [НИВО 2] TLP:AMBER" w:value="КЛАСИФИКАЦИЯ: [НИВО 2] TLP:AMBER"/>
        </w:comboBox>
      </w:sdtPr>
      <w:sdtEndPr>
        <w:rPr>
          <w:rStyle w:val="Style5"/>
        </w:rPr>
      </w:sdtEndPr>
      <w:sdtContent>
        <w:p w:rsidR="006E36E2" w:rsidRDefault="004918B1" w:rsidP="008A519B">
          <w:pPr>
            <w:jc w:val="right"/>
            <w:rPr>
              <w:rFonts w:ascii="Times New Roman CYR" w:hAnsi="Times New Roman CYR" w:cs="Times New Roman CYR"/>
              <w:b/>
              <w:bCs/>
              <w:color w:val="000000"/>
              <w:sz w:val="22"/>
              <w:szCs w:val="22"/>
              <w:lang w:val="ru-RU"/>
            </w:rPr>
          </w:pPr>
          <w:r>
            <w:rPr>
              <w:rStyle w:val="Style5"/>
            </w:rPr>
            <w:t>КЛАСИФИКАЦИЯ: [НИВО 1] TLP:GREEN</w:t>
          </w:r>
        </w:p>
      </w:sdtContent>
    </w:sdt>
    <w:p w:rsidR="006E6701" w:rsidRDefault="005B6AD6" w:rsidP="003A2D38">
      <w:pPr>
        <w:rPr>
          <w:rFonts w:ascii="Times New Roman CYR" w:hAnsi="Times New Roman CYR" w:cs="Times New Roman CYR"/>
          <w:b/>
          <w:bCs/>
          <w:color w:val="000000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3A2D38">
        <w:rPr>
          <w:rFonts w:ascii="Times New Roman CYR" w:hAnsi="Times New Roman CYR" w:cs="Times New Roman CYR"/>
          <w:b/>
          <w:bCs/>
          <w:color w:val="000000"/>
          <w:lang w:val="ru-RU"/>
        </w:rPr>
        <w:tab/>
      </w:r>
      <w:r w:rsidR="00765886">
        <w:rPr>
          <w:rFonts w:ascii="Times New Roman CYR" w:hAnsi="Times New Roman CYR" w:cs="Times New Roman CYR"/>
          <w:bCs/>
          <w:noProof/>
          <w:color w:val="000000"/>
          <w:lang w:val="bg-BG" w:eastAsia="bg-BG"/>
        </w:rPr>
        <w:drawing>
          <wp:inline distT="0" distB="0" distL="0" distR="0" wp14:anchorId="55091C11" wp14:editId="5986ADBD">
            <wp:extent cx="288235" cy="266666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11_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66" cy="28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8B1" w:rsidRPr="00931038" w:rsidRDefault="004918B1" w:rsidP="003A2D38">
      <w:pPr>
        <w:rPr>
          <w:rFonts w:ascii="Times New Roman CYR" w:hAnsi="Times New Roman CYR" w:cs="Times New Roman CYR"/>
          <w:b/>
          <w:bCs/>
          <w:color w:val="000000"/>
          <w:sz w:val="6"/>
          <w:szCs w:val="6"/>
          <w:lang w:val="ru-RU"/>
        </w:rPr>
      </w:pPr>
    </w:p>
    <w:p w:rsidR="005B6AD6" w:rsidRPr="005B6AD6" w:rsidRDefault="005B6AD6" w:rsidP="005B6AD6">
      <w:pPr>
        <w:tabs>
          <w:tab w:val="left" w:pos="9846"/>
          <w:tab w:val="left" w:pos="9900"/>
        </w:tabs>
        <w:autoSpaceDE w:val="0"/>
        <w:autoSpaceDN w:val="0"/>
        <w:adjustRightInd w:val="0"/>
        <w:ind w:right="-54"/>
        <w:jc w:val="center"/>
        <w:rPr>
          <w:rFonts w:ascii="Times New Roman CYR" w:hAnsi="Times New Roman CYR" w:cs="Times New Roman CYR"/>
          <w:b/>
          <w:bCs/>
          <w:color w:val="000000"/>
          <w:spacing w:val="280"/>
          <w:sz w:val="28"/>
          <w:szCs w:val="28"/>
          <w:lang w:val="ru-RU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pacing w:val="280"/>
          <w:sz w:val="28"/>
          <w:szCs w:val="28"/>
          <w:lang w:val="ru-RU"/>
        </w:rPr>
        <w:t>ЗАПОВЕД</w:t>
      </w:r>
    </w:p>
    <w:p w:rsidR="005B6AD6" w:rsidRPr="005B6AD6" w:rsidRDefault="005B6AD6" w:rsidP="005B6AD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:rsidR="00560AE2" w:rsidRPr="005B6AD6" w:rsidRDefault="00631413" w:rsidP="00560AE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№ ОКД-08-02-2</w:t>
      </w:r>
    </w:p>
    <w:p w:rsidR="00560AE2" w:rsidRPr="005B6AD6" w:rsidRDefault="00560AE2" w:rsidP="00560AE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560AE2" w:rsidRPr="005B6AD6" w:rsidRDefault="00560AE2" w:rsidP="00560AE2">
      <w:pPr>
        <w:tabs>
          <w:tab w:val="left" w:pos="6480"/>
        </w:tabs>
        <w:spacing w:line="48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bg-BG"/>
        </w:rPr>
        <w:t>В. Търново,</w:t>
      </w:r>
      <w:r w:rsidR="00631413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20.09.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2024</w:t>
      </w:r>
      <w:r w:rsidRPr="005B6AD6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г.</w:t>
      </w:r>
    </w:p>
    <w:p w:rsidR="00456013" w:rsidRPr="00456013" w:rsidRDefault="00456013" w:rsidP="00456013">
      <w:pPr>
        <w:ind w:firstLine="720"/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На основание чл. 32, ал. 1 от Закона за администрацията, във връзка с</w:t>
      </w:r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чл</w:t>
      </w:r>
      <w:proofErr w:type="spellEnd"/>
      <w:r w:rsidRPr="00456013">
        <w:rPr>
          <w:bCs/>
          <w:color w:val="000000"/>
          <w:sz w:val="28"/>
          <w:szCs w:val="28"/>
        </w:rPr>
        <w:t xml:space="preserve">. </w:t>
      </w:r>
      <w:proofErr w:type="gramStart"/>
      <w:r w:rsidRPr="00456013">
        <w:rPr>
          <w:bCs/>
          <w:color w:val="000000"/>
          <w:sz w:val="28"/>
          <w:szCs w:val="28"/>
        </w:rPr>
        <w:t>22</w:t>
      </w:r>
      <w:proofErr w:type="gramEnd"/>
      <w:r w:rsidRPr="00456013">
        <w:rPr>
          <w:bCs/>
          <w:color w:val="000000"/>
          <w:sz w:val="28"/>
          <w:szCs w:val="28"/>
        </w:rPr>
        <w:t xml:space="preserve">, </w:t>
      </w:r>
      <w:proofErr w:type="spellStart"/>
      <w:r w:rsidRPr="00456013">
        <w:rPr>
          <w:bCs/>
          <w:color w:val="000000"/>
          <w:sz w:val="28"/>
          <w:szCs w:val="28"/>
        </w:rPr>
        <w:t>ал</w:t>
      </w:r>
      <w:proofErr w:type="spellEnd"/>
      <w:r w:rsidRPr="00456013">
        <w:rPr>
          <w:bCs/>
          <w:color w:val="000000"/>
          <w:sz w:val="28"/>
          <w:szCs w:val="28"/>
        </w:rPr>
        <w:t xml:space="preserve">. </w:t>
      </w:r>
      <w:proofErr w:type="gramStart"/>
      <w:r w:rsidRPr="00456013">
        <w:rPr>
          <w:bCs/>
          <w:color w:val="000000"/>
          <w:sz w:val="28"/>
          <w:szCs w:val="28"/>
        </w:rPr>
        <w:t xml:space="preserve">5 </w:t>
      </w:r>
      <w:proofErr w:type="spellStart"/>
      <w:r w:rsidRPr="00456013">
        <w:rPr>
          <w:bCs/>
          <w:color w:val="000000"/>
          <w:sz w:val="28"/>
          <w:szCs w:val="28"/>
        </w:rPr>
        <w:t>от</w:t>
      </w:r>
      <w:proofErr w:type="spellEnd"/>
      <w:proofErr w:type="gram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Закона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за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регионалното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развитие</w:t>
      </w:r>
      <w:proofErr w:type="spellEnd"/>
      <w:r w:rsidRPr="00456013">
        <w:rPr>
          <w:bCs/>
          <w:color w:val="000000"/>
          <w:sz w:val="28"/>
          <w:szCs w:val="28"/>
          <w:lang w:val="bg-BG"/>
        </w:rPr>
        <w:t xml:space="preserve"> и Решение № 4 по Протокол от </w:t>
      </w:r>
      <w:r>
        <w:rPr>
          <w:bCs/>
          <w:color w:val="000000"/>
          <w:sz w:val="28"/>
          <w:szCs w:val="28"/>
          <w:lang w:val="bg-BG"/>
        </w:rPr>
        <w:t xml:space="preserve">   </w:t>
      </w:r>
      <w:r w:rsidRPr="00456013">
        <w:rPr>
          <w:bCs/>
          <w:color w:val="000000"/>
          <w:sz w:val="28"/>
          <w:szCs w:val="28"/>
          <w:lang w:val="bg-BG"/>
        </w:rPr>
        <w:t>23.02.2010 г. от заседание на Областния съвет за развитие на област Велико Търново</w:t>
      </w:r>
    </w:p>
    <w:p w:rsidR="00456013" w:rsidRPr="00456013" w:rsidRDefault="00456013" w:rsidP="00456013">
      <w:pPr>
        <w:ind w:firstLine="720"/>
        <w:jc w:val="both"/>
        <w:rPr>
          <w:bCs/>
          <w:color w:val="000000"/>
          <w:sz w:val="28"/>
          <w:szCs w:val="28"/>
          <w:lang w:val="bg-BG"/>
        </w:rPr>
      </w:pPr>
    </w:p>
    <w:p w:rsidR="00456013" w:rsidRPr="00456013" w:rsidRDefault="00456013" w:rsidP="00456013">
      <w:pPr>
        <w:jc w:val="both"/>
        <w:rPr>
          <w:bCs/>
          <w:color w:val="000000"/>
          <w:sz w:val="28"/>
          <w:szCs w:val="28"/>
          <w:lang w:val="bg-BG"/>
        </w:rPr>
      </w:pPr>
    </w:p>
    <w:p w:rsidR="00456013" w:rsidRPr="00456013" w:rsidRDefault="00456013" w:rsidP="00456013">
      <w:pPr>
        <w:jc w:val="center"/>
        <w:rPr>
          <w:rFonts w:ascii="Times New Roman CYR" w:eastAsia="Calibri" w:hAnsi="Times New Roman CYR" w:cs="Times New Roman CYR"/>
          <w:b/>
          <w:bCs/>
          <w:color w:val="000000"/>
          <w:sz w:val="32"/>
          <w:szCs w:val="32"/>
          <w:lang w:val="bg-BG"/>
        </w:rPr>
      </w:pPr>
      <w:r w:rsidRPr="00456013">
        <w:rPr>
          <w:rFonts w:ascii="Times New Roman CYR" w:eastAsia="Calibri" w:hAnsi="Times New Roman CYR" w:cs="Times New Roman CYR"/>
          <w:b/>
          <w:bCs/>
          <w:color w:val="000000"/>
          <w:sz w:val="32"/>
          <w:szCs w:val="32"/>
          <w:lang w:val="bg-BG"/>
        </w:rPr>
        <w:t>О П Р Е Д Е Л Я М</w:t>
      </w:r>
    </w:p>
    <w:p w:rsidR="00456013" w:rsidRPr="00456013" w:rsidRDefault="00456013" w:rsidP="00456013">
      <w:pPr>
        <w:jc w:val="center"/>
        <w:rPr>
          <w:rFonts w:ascii="Times New Roman CYR" w:eastAsia="Calibri" w:hAnsi="Times New Roman CYR" w:cs="Times New Roman CYR"/>
          <w:b/>
          <w:bCs/>
          <w:color w:val="000000"/>
          <w:sz w:val="32"/>
          <w:szCs w:val="32"/>
          <w:lang w:val="bg-BG"/>
        </w:rPr>
      </w:pPr>
    </w:p>
    <w:p w:rsidR="00456013" w:rsidRPr="00456013" w:rsidRDefault="00456013" w:rsidP="00456013">
      <w:pPr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456013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val="bg-BG"/>
        </w:rPr>
        <w:t>СЪСТАВ НА ПОСТОЯННА КОМИСИЯ ЗА СЪВЕТИ ПО ЗЕМЕДЕЛИЕТО</w:t>
      </w:r>
    </w:p>
    <w:p w:rsidR="00456013" w:rsidRPr="00456013" w:rsidRDefault="00456013" w:rsidP="00456013">
      <w:pPr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456013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val="bg-BG"/>
        </w:rPr>
        <w:t xml:space="preserve">КЪМ ОБЛАСТЕН СЪВЕТ ЗА РАЗВИТИЕ </w:t>
      </w:r>
    </w:p>
    <w:p w:rsidR="00456013" w:rsidRPr="00456013" w:rsidRDefault="00456013" w:rsidP="00456013">
      <w:pPr>
        <w:jc w:val="center"/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val="bg-BG"/>
        </w:rPr>
      </w:pPr>
      <w:r w:rsidRPr="00456013">
        <w:rPr>
          <w:rFonts w:ascii="Times New Roman CYR" w:eastAsia="Calibri" w:hAnsi="Times New Roman CYR" w:cs="Times New Roman CYR"/>
          <w:b/>
          <w:bCs/>
          <w:color w:val="000000"/>
          <w:sz w:val="28"/>
          <w:szCs w:val="28"/>
          <w:lang w:val="bg-BG"/>
        </w:rPr>
        <w:t>НА ОБЛАСТ  ВЕЛИКО ТЪРНОВО</w:t>
      </w:r>
    </w:p>
    <w:p w:rsidR="00456013" w:rsidRPr="00456013" w:rsidRDefault="00456013" w:rsidP="00456013">
      <w:pPr>
        <w:jc w:val="center"/>
        <w:rPr>
          <w:b/>
          <w:bCs/>
          <w:color w:val="000000"/>
          <w:sz w:val="28"/>
          <w:szCs w:val="28"/>
          <w:lang w:val="bg-BG"/>
        </w:rPr>
      </w:pPr>
    </w:p>
    <w:p w:rsidR="00456013" w:rsidRPr="00456013" w:rsidRDefault="00456013" w:rsidP="00456013">
      <w:pPr>
        <w:jc w:val="both"/>
        <w:rPr>
          <w:b/>
          <w:bCs/>
          <w:color w:val="000000"/>
          <w:sz w:val="28"/>
          <w:szCs w:val="28"/>
          <w:lang w:val="bg-BG"/>
        </w:rPr>
      </w:pPr>
    </w:p>
    <w:p w:rsidR="00456013" w:rsidRPr="00456013" w:rsidRDefault="00456013" w:rsidP="00456013">
      <w:p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/>
          <w:bCs/>
          <w:color w:val="000000"/>
          <w:sz w:val="28"/>
          <w:szCs w:val="28"/>
          <w:lang w:val="bg-BG"/>
        </w:rPr>
        <w:t xml:space="preserve">ПРЕДСЕДАТЕЛ: </w:t>
      </w:r>
      <w:r w:rsidR="00DD3851">
        <w:rPr>
          <w:bCs/>
          <w:sz w:val="28"/>
          <w:szCs w:val="28"/>
          <w:lang w:val="bg-BG"/>
        </w:rPr>
        <w:t>ИВАН МАРИНОВ</w:t>
      </w:r>
      <w:r w:rsidRPr="00456013">
        <w:rPr>
          <w:bCs/>
          <w:color w:val="000000"/>
          <w:sz w:val="28"/>
          <w:szCs w:val="28"/>
          <w:lang w:val="bg-BG"/>
        </w:rPr>
        <w:t xml:space="preserve"> – ЗАМЕСТНИК ОБЛАСТЕН УПРАВИТЕЛ;</w:t>
      </w:r>
    </w:p>
    <w:p w:rsidR="00456013" w:rsidRPr="00456013" w:rsidRDefault="00456013" w:rsidP="00456013">
      <w:pPr>
        <w:jc w:val="both"/>
        <w:rPr>
          <w:bCs/>
          <w:color w:val="000000"/>
          <w:sz w:val="28"/>
          <w:szCs w:val="28"/>
          <w:lang w:val="bg-BG"/>
        </w:rPr>
      </w:pPr>
    </w:p>
    <w:p w:rsidR="00456013" w:rsidRPr="00456013" w:rsidRDefault="00456013" w:rsidP="00456013">
      <w:p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/>
          <w:bCs/>
          <w:color w:val="000000"/>
          <w:sz w:val="28"/>
          <w:szCs w:val="28"/>
          <w:lang w:val="bg-BG"/>
        </w:rPr>
        <w:t>СЕКРЕТАР И ЧЛЕН НА КОМИСИЯТА:</w:t>
      </w:r>
      <w:r w:rsidRPr="00456013">
        <w:rPr>
          <w:bCs/>
          <w:color w:val="000000"/>
          <w:sz w:val="28"/>
          <w:szCs w:val="28"/>
          <w:lang w:val="bg-BG"/>
        </w:rPr>
        <w:t xml:space="preserve"> ИЛИЯН ИЛИЕВ – главен експерт, дирекция “Административен контрол, регионално развитие и държавна собственост”.</w:t>
      </w:r>
    </w:p>
    <w:p w:rsidR="00456013" w:rsidRPr="00456013" w:rsidRDefault="00456013" w:rsidP="00456013">
      <w:pPr>
        <w:jc w:val="both"/>
        <w:rPr>
          <w:bCs/>
          <w:color w:val="000000"/>
          <w:sz w:val="28"/>
          <w:szCs w:val="28"/>
          <w:lang w:val="bg-BG"/>
        </w:rPr>
      </w:pPr>
    </w:p>
    <w:p w:rsidR="00456013" w:rsidRPr="00456013" w:rsidRDefault="00456013" w:rsidP="00456013">
      <w:pPr>
        <w:jc w:val="both"/>
        <w:rPr>
          <w:b/>
          <w:bCs/>
          <w:color w:val="000000"/>
          <w:sz w:val="28"/>
          <w:szCs w:val="28"/>
          <w:lang w:val="bg-BG"/>
        </w:rPr>
      </w:pPr>
      <w:r w:rsidRPr="00456013">
        <w:rPr>
          <w:b/>
          <w:bCs/>
          <w:color w:val="000000"/>
          <w:sz w:val="28"/>
          <w:szCs w:val="28"/>
          <w:lang w:val="bg-BG"/>
        </w:rPr>
        <w:t xml:space="preserve">ЧЛЕНОВЕ: </w:t>
      </w:r>
      <w:r w:rsidRPr="00456013">
        <w:rPr>
          <w:bCs/>
          <w:color w:val="000000"/>
          <w:sz w:val="28"/>
          <w:szCs w:val="28"/>
          <w:lang w:val="bg-BG"/>
        </w:rPr>
        <w:t>ПРЕДСТАВИТЕЛИ НА: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Областна дирекция „Земеделие“ – Велико Търново;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sz w:val="28"/>
          <w:szCs w:val="28"/>
          <w:lang w:val="bg-BG"/>
        </w:rPr>
        <w:t>Областна дирекция към Държавен фонд „Земеделие“ – Велико Търново</w:t>
      </w:r>
      <w:r w:rsidRPr="00456013">
        <w:rPr>
          <w:bCs/>
          <w:color w:val="000000"/>
          <w:sz w:val="28"/>
          <w:szCs w:val="28"/>
          <w:lang w:val="bg-BG"/>
        </w:rPr>
        <w:t>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Национална служба за съвети в земеделието, Офис Велико Търново;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sz w:val="28"/>
          <w:szCs w:val="28"/>
          <w:lang w:val="bg-BG"/>
        </w:rPr>
        <w:t>Регионална дирекция по горите – Велико Търново</w:t>
      </w:r>
      <w:r w:rsidRPr="00456013">
        <w:rPr>
          <w:bCs/>
          <w:color w:val="000000"/>
          <w:sz w:val="28"/>
          <w:szCs w:val="28"/>
          <w:lang w:val="bg-BG"/>
        </w:rPr>
        <w:t>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56013">
        <w:rPr>
          <w:bCs/>
          <w:sz w:val="28"/>
          <w:szCs w:val="28"/>
          <w:lang w:val="bg-BG"/>
        </w:rPr>
        <w:t>Областна дирекция по безопасност на храните – Велико Търново;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56013">
        <w:rPr>
          <w:bCs/>
          <w:sz w:val="28"/>
          <w:szCs w:val="28"/>
          <w:lang w:val="bg-BG"/>
        </w:rPr>
        <w:t>ИАРА, Сектор „Рибарство и контрол“ – Велико Търново;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sz w:val="28"/>
          <w:szCs w:val="28"/>
          <w:lang w:val="bg-BG"/>
        </w:rPr>
      </w:pPr>
      <w:r w:rsidRPr="00456013">
        <w:rPr>
          <w:bCs/>
          <w:sz w:val="28"/>
          <w:szCs w:val="28"/>
          <w:lang w:val="bg-BG"/>
        </w:rPr>
        <w:t>Изпълнителна агенция по селекция и репродукция в животновъдството – Велико Търново;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sz w:val="28"/>
          <w:szCs w:val="28"/>
          <w:lang w:val="bg-BG"/>
        </w:rPr>
        <w:t xml:space="preserve">Изпълнителна агенция по </w:t>
      </w:r>
      <w:proofErr w:type="spellStart"/>
      <w:r w:rsidRPr="00456013">
        <w:rPr>
          <w:bCs/>
          <w:sz w:val="28"/>
          <w:szCs w:val="28"/>
          <w:lang w:val="bg-BG"/>
        </w:rPr>
        <w:t>сортоизпитване</w:t>
      </w:r>
      <w:proofErr w:type="spellEnd"/>
      <w:r w:rsidRPr="00456013">
        <w:rPr>
          <w:bCs/>
          <w:sz w:val="28"/>
          <w:szCs w:val="28"/>
          <w:lang w:val="bg-BG"/>
        </w:rPr>
        <w:t>, апробация и семеконтрол  - Велико Търново</w:t>
      </w:r>
      <w:r w:rsidRPr="00456013">
        <w:rPr>
          <w:bCs/>
          <w:color w:val="000000"/>
          <w:sz w:val="28"/>
          <w:szCs w:val="28"/>
          <w:lang w:val="bg-BG"/>
        </w:rPr>
        <w:t>;</w:t>
      </w:r>
      <w:r w:rsidRPr="00456013">
        <w:rPr>
          <w:bCs/>
          <w:sz w:val="28"/>
          <w:szCs w:val="28"/>
          <w:lang w:val="bg-BG"/>
        </w:rPr>
        <w:tab/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proofErr w:type="spellStart"/>
      <w:r w:rsidRPr="00456013">
        <w:rPr>
          <w:bCs/>
          <w:color w:val="000000"/>
          <w:sz w:val="28"/>
          <w:szCs w:val="28"/>
          <w:lang w:val="bg-BG"/>
        </w:rPr>
        <w:t>Басейнова</w:t>
      </w:r>
      <w:proofErr w:type="spellEnd"/>
      <w:r w:rsidRPr="00456013">
        <w:rPr>
          <w:bCs/>
          <w:color w:val="000000"/>
          <w:sz w:val="28"/>
          <w:szCs w:val="28"/>
          <w:lang w:val="bg-BG"/>
        </w:rPr>
        <w:t xml:space="preserve"> дирекция „Дунавски район“ </w:t>
      </w:r>
      <w:r>
        <w:rPr>
          <w:bCs/>
          <w:color w:val="000000"/>
          <w:sz w:val="28"/>
          <w:szCs w:val="28"/>
          <w:lang w:val="bg-BG"/>
        </w:rPr>
        <w:t>– Велико Търново;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lastRenderedPageBreak/>
        <w:t>Община Велико Търново;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Община Горна Оряховица;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Община Елена;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Община Лясковец;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Община Златарица;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Община Павликени;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Община Полски Тръмбеш;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Община Свищов;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Община Стражица;</w:t>
      </w:r>
    </w:p>
    <w:p w:rsidR="00456013" w:rsidRPr="00456013" w:rsidRDefault="00456013" w:rsidP="00456013">
      <w:pPr>
        <w:numPr>
          <w:ilvl w:val="0"/>
          <w:numId w:val="4"/>
        </w:numPr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>Община Сухиндол.</w:t>
      </w:r>
    </w:p>
    <w:p w:rsidR="00456013" w:rsidRPr="00456013" w:rsidRDefault="00456013" w:rsidP="00456013">
      <w:pPr>
        <w:jc w:val="both"/>
        <w:rPr>
          <w:bCs/>
          <w:color w:val="000000"/>
          <w:sz w:val="28"/>
          <w:szCs w:val="28"/>
          <w:lang w:val="bg-BG"/>
        </w:rPr>
      </w:pPr>
    </w:p>
    <w:p w:rsidR="00456013" w:rsidRPr="00456013" w:rsidRDefault="00456013" w:rsidP="00456013">
      <w:pPr>
        <w:ind w:firstLine="360"/>
        <w:jc w:val="both"/>
        <w:rPr>
          <w:bCs/>
          <w:color w:val="000000"/>
          <w:sz w:val="28"/>
          <w:szCs w:val="28"/>
          <w:lang w:val="bg-BG"/>
        </w:rPr>
      </w:pPr>
      <w:proofErr w:type="spellStart"/>
      <w:r w:rsidRPr="00456013">
        <w:rPr>
          <w:bCs/>
          <w:color w:val="000000"/>
          <w:sz w:val="28"/>
          <w:szCs w:val="28"/>
        </w:rPr>
        <w:t>Постоянна</w:t>
      </w:r>
      <w:proofErr w:type="spellEnd"/>
      <w:r w:rsidRPr="00456013">
        <w:rPr>
          <w:bCs/>
          <w:color w:val="000000"/>
          <w:sz w:val="28"/>
          <w:szCs w:val="28"/>
          <w:lang w:val="bg-BG"/>
        </w:rPr>
        <w:t>та</w:t>
      </w:r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комисия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за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съвети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по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земеделието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r w:rsidRPr="00456013">
        <w:rPr>
          <w:bCs/>
          <w:color w:val="000000"/>
          <w:sz w:val="28"/>
          <w:szCs w:val="28"/>
          <w:lang w:val="bg-BG"/>
        </w:rPr>
        <w:t>подпомага Областен управител при осъществяване</w:t>
      </w:r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координацията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между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структурите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на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Министерството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на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земеделието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на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територията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r w:rsidRPr="00456013">
        <w:rPr>
          <w:bCs/>
          <w:color w:val="000000"/>
          <w:sz w:val="28"/>
          <w:szCs w:val="28"/>
          <w:lang w:val="bg-BG"/>
        </w:rPr>
        <w:t>на</w:t>
      </w:r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областта</w:t>
      </w:r>
      <w:proofErr w:type="spellEnd"/>
      <w:r w:rsidRPr="00456013">
        <w:rPr>
          <w:bCs/>
          <w:color w:val="000000"/>
          <w:sz w:val="28"/>
          <w:szCs w:val="28"/>
        </w:rPr>
        <w:t xml:space="preserve"> и </w:t>
      </w:r>
      <w:proofErr w:type="spellStart"/>
      <w:r w:rsidRPr="00456013">
        <w:rPr>
          <w:bCs/>
          <w:color w:val="000000"/>
          <w:sz w:val="28"/>
          <w:szCs w:val="28"/>
        </w:rPr>
        <w:t>ефективното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им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взаимодействие</w:t>
      </w:r>
      <w:proofErr w:type="spellEnd"/>
      <w:r w:rsidRPr="00456013">
        <w:rPr>
          <w:bCs/>
          <w:color w:val="000000"/>
          <w:sz w:val="28"/>
          <w:szCs w:val="28"/>
        </w:rPr>
        <w:t xml:space="preserve"> с </w:t>
      </w:r>
      <w:proofErr w:type="spellStart"/>
      <w:r w:rsidRPr="00456013">
        <w:rPr>
          <w:bCs/>
          <w:color w:val="000000"/>
          <w:sz w:val="28"/>
          <w:szCs w:val="28"/>
        </w:rPr>
        <w:t>Областен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управител</w:t>
      </w:r>
      <w:proofErr w:type="spellEnd"/>
      <w:r w:rsidRPr="00456013">
        <w:rPr>
          <w:bCs/>
          <w:color w:val="000000"/>
          <w:sz w:val="28"/>
          <w:szCs w:val="28"/>
        </w:rPr>
        <w:t xml:space="preserve"> и </w:t>
      </w:r>
      <w:proofErr w:type="spellStart"/>
      <w:r w:rsidRPr="00456013">
        <w:rPr>
          <w:bCs/>
          <w:color w:val="000000"/>
          <w:sz w:val="28"/>
          <w:szCs w:val="28"/>
        </w:rPr>
        <w:t>неговите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експерти</w:t>
      </w:r>
      <w:proofErr w:type="spellEnd"/>
      <w:r w:rsidRPr="00456013">
        <w:rPr>
          <w:bCs/>
          <w:color w:val="000000"/>
          <w:sz w:val="28"/>
          <w:szCs w:val="28"/>
          <w:lang w:val="bg-BG"/>
        </w:rPr>
        <w:t xml:space="preserve"> </w:t>
      </w:r>
      <w:r w:rsidRPr="00456013">
        <w:rPr>
          <w:bCs/>
          <w:color w:val="000000"/>
          <w:sz w:val="28"/>
          <w:szCs w:val="28"/>
        </w:rPr>
        <w:t xml:space="preserve">в </w:t>
      </w:r>
      <w:proofErr w:type="spellStart"/>
      <w:r w:rsidRPr="00456013">
        <w:rPr>
          <w:bCs/>
          <w:color w:val="000000"/>
          <w:sz w:val="28"/>
          <w:szCs w:val="28"/>
        </w:rPr>
        <w:t>съвместната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им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работа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за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подпомагане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на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земеделските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кооперации</w:t>
      </w:r>
      <w:proofErr w:type="spellEnd"/>
      <w:r w:rsidRPr="00456013">
        <w:rPr>
          <w:bCs/>
          <w:color w:val="000000"/>
          <w:sz w:val="28"/>
          <w:szCs w:val="28"/>
        </w:rPr>
        <w:t xml:space="preserve"> и </w:t>
      </w:r>
      <w:proofErr w:type="spellStart"/>
      <w:r w:rsidRPr="00456013">
        <w:rPr>
          <w:bCs/>
          <w:color w:val="000000"/>
          <w:sz w:val="28"/>
          <w:szCs w:val="28"/>
        </w:rPr>
        <w:t>селскостопанските</w:t>
      </w:r>
      <w:proofErr w:type="spellEnd"/>
      <w:r w:rsidRPr="00456013">
        <w:rPr>
          <w:bCs/>
          <w:color w:val="000000"/>
          <w:sz w:val="28"/>
          <w:szCs w:val="28"/>
        </w:rPr>
        <w:t xml:space="preserve"> </w:t>
      </w:r>
      <w:proofErr w:type="spellStart"/>
      <w:r w:rsidRPr="00456013">
        <w:rPr>
          <w:bCs/>
          <w:color w:val="000000"/>
          <w:sz w:val="28"/>
          <w:szCs w:val="28"/>
        </w:rPr>
        <w:t>производители</w:t>
      </w:r>
      <w:proofErr w:type="spellEnd"/>
      <w:r w:rsidRPr="00456013">
        <w:rPr>
          <w:bCs/>
          <w:color w:val="000000"/>
          <w:sz w:val="28"/>
          <w:szCs w:val="28"/>
        </w:rPr>
        <w:t xml:space="preserve"> в </w:t>
      </w:r>
      <w:proofErr w:type="spellStart"/>
      <w:r w:rsidRPr="00456013">
        <w:rPr>
          <w:bCs/>
          <w:color w:val="000000"/>
          <w:sz w:val="28"/>
          <w:szCs w:val="28"/>
        </w:rPr>
        <w:t>региона</w:t>
      </w:r>
      <w:proofErr w:type="spellEnd"/>
      <w:r w:rsidRPr="00456013">
        <w:rPr>
          <w:bCs/>
          <w:color w:val="000000"/>
          <w:sz w:val="28"/>
          <w:szCs w:val="28"/>
        </w:rPr>
        <w:t>.</w:t>
      </w:r>
    </w:p>
    <w:p w:rsidR="00456013" w:rsidRPr="00456013" w:rsidRDefault="00456013" w:rsidP="00456013">
      <w:pPr>
        <w:jc w:val="both"/>
        <w:rPr>
          <w:bCs/>
          <w:color w:val="000000"/>
          <w:sz w:val="28"/>
          <w:szCs w:val="28"/>
          <w:lang w:val="bg-BG"/>
        </w:rPr>
      </w:pPr>
    </w:p>
    <w:p w:rsidR="00456013" w:rsidRPr="00456013" w:rsidRDefault="00456013" w:rsidP="00456013">
      <w:pPr>
        <w:ind w:firstLine="360"/>
        <w:jc w:val="both"/>
        <w:rPr>
          <w:bCs/>
          <w:sz w:val="28"/>
          <w:szCs w:val="28"/>
          <w:lang w:val="bg-BG"/>
        </w:rPr>
      </w:pPr>
      <w:r w:rsidRPr="00456013">
        <w:rPr>
          <w:bCs/>
          <w:sz w:val="28"/>
          <w:szCs w:val="28"/>
          <w:lang w:val="bg-BG"/>
        </w:rPr>
        <w:t>Настоящата запо</w:t>
      </w:r>
      <w:r w:rsidR="001E634F">
        <w:rPr>
          <w:bCs/>
          <w:sz w:val="28"/>
          <w:szCs w:val="28"/>
          <w:lang w:val="bg-BG"/>
        </w:rPr>
        <w:t>вед</w:t>
      </w:r>
      <w:r w:rsidR="00FE2A95">
        <w:rPr>
          <w:bCs/>
          <w:sz w:val="28"/>
          <w:szCs w:val="28"/>
          <w:lang w:val="bg-BG"/>
        </w:rPr>
        <w:t xml:space="preserve"> отменя Заповед № ОКД-08-02-1/19.07.2024</w:t>
      </w:r>
      <w:r w:rsidRPr="00456013">
        <w:rPr>
          <w:bCs/>
          <w:sz w:val="28"/>
          <w:szCs w:val="28"/>
          <w:lang w:val="bg-BG"/>
        </w:rPr>
        <w:t xml:space="preserve"> г. на Областен управител на област Велико Търново.</w:t>
      </w:r>
    </w:p>
    <w:p w:rsidR="00456013" w:rsidRPr="00456013" w:rsidRDefault="00456013" w:rsidP="00456013">
      <w:pPr>
        <w:jc w:val="both"/>
        <w:rPr>
          <w:bCs/>
          <w:color w:val="000000"/>
          <w:sz w:val="28"/>
          <w:szCs w:val="28"/>
          <w:lang w:val="bg-BG"/>
        </w:rPr>
      </w:pPr>
    </w:p>
    <w:p w:rsidR="00456013" w:rsidRPr="00456013" w:rsidRDefault="00456013" w:rsidP="00456013">
      <w:pPr>
        <w:ind w:firstLine="360"/>
        <w:jc w:val="both"/>
        <w:rPr>
          <w:bCs/>
          <w:color w:val="000000"/>
          <w:sz w:val="28"/>
          <w:szCs w:val="28"/>
          <w:lang w:val="bg-BG"/>
        </w:rPr>
      </w:pPr>
      <w:r w:rsidRPr="00456013">
        <w:rPr>
          <w:bCs/>
          <w:color w:val="000000"/>
          <w:sz w:val="28"/>
          <w:szCs w:val="28"/>
          <w:lang w:val="bg-BG"/>
        </w:rPr>
        <w:t xml:space="preserve">Копие от заповедта да се връчи за сведение и изпълнение на заинтересованите лица. </w:t>
      </w:r>
    </w:p>
    <w:p w:rsidR="00456013" w:rsidRPr="00456013" w:rsidRDefault="00456013" w:rsidP="00456013">
      <w:pPr>
        <w:ind w:left="720"/>
        <w:jc w:val="both"/>
        <w:rPr>
          <w:bCs/>
          <w:color w:val="000000"/>
          <w:sz w:val="28"/>
          <w:szCs w:val="28"/>
          <w:lang w:val="bg-BG"/>
        </w:rPr>
      </w:pPr>
    </w:p>
    <w:p w:rsidR="00456013" w:rsidRPr="00456013" w:rsidRDefault="00456013" w:rsidP="00456013">
      <w:pPr>
        <w:jc w:val="both"/>
        <w:rPr>
          <w:bCs/>
          <w:color w:val="000000"/>
          <w:sz w:val="28"/>
          <w:szCs w:val="28"/>
          <w:lang w:val="bg-BG"/>
        </w:rPr>
      </w:pPr>
    </w:p>
    <w:p w:rsidR="00456013" w:rsidRPr="00456013" w:rsidRDefault="00456013" w:rsidP="00456013">
      <w:pPr>
        <w:jc w:val="both"/>
        <w:rPr>
          <w:b/>
          <w:sz w:val="28"/>
          <w:szCs w:val="28"/>
          <w:lang w:val="bg-BG"/>
        </w:rPr>
      </w:pPr>
    </w:p>
    <w:p w:rsidR="00456013" w:rsidRPr="00456013" w:rsidRDefault="006F2906" w:rsidP="00456013">
      <w:pPr>
        <w:tabs>
          <w:tab w:val="left" w:pos="6480"/>
        </w:tabs>
        <w:rPr>
          <w:b/>
          <w:bCs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bg-BG"/>
        </w:rPr>
        <w:t>ИВАЙЛО ЗДРАВКОВ</w:t>
      </w:r>
      <w:r w:rsidR="00273FA4">
        <w:rPr>
          <w:b/>
          <w:bCs/>
          <w:color w:val="000000"/>
          <w:sz w:val="28"/>
          <w:szCs w:val="28"/>
          <w:lang w:val="bg-BG"/>
        </w:rPr>
        <w:t xml:space="preserve"> (П)</w:t>
      </w:r>
      <w:bookmarkStart w:id="0" w:name="_GoBack"/>
      <w:bookmarkEnd w:id="0"/>
    </w:p>
    <w:p w:rsidR="00456013" w:rsidRPr="00456013" w:rsidRDefault="00456013" w:rsidP="00456013">
      <w:pPr>
        <w:tabs>
          <w:tab w:val="left" w:pos="6480"/>
        </w:tabs>
        <w:rPr>
          <w:bCs/>
          <w:i/>
          <w:sz w:val="28"/>
          <w:szCs w:val="28"/>
          <w:lang w:val="bg-BG"/>
        </w:rPr>
      </w:pPr>
      <w:r w:rsidRPr="00456013">
        <w:rPr>
          <w:bCs/>
          <w:i/>
          <w:sz w:val="28"/>
          <w:szCs w:val="28"/>
          <w:lang w:val="bg-BG"/>
        </w:rPr>
        <w:t xml:space="preserve">Областен управител на </w:t>
      </w:r>
    </w:p>
    <w:p w:rsidR="00456013" w:rsidRPr="00456013" w:rsidRDefault="00456013" w:rsidP="00456013">
      <w:pPr>
        <w:tabs>
          <w:tab w:val="left" w:pos="6480"/>
        </w:tabs>
        <w:rPr>
          <w:bCs/>
          <w:i/>
          <w:sz w:val="28"/>
          <w:szCs w:val="28"/>
          <w:lang w:val="bg-BG"/>
        </w:rPr>
      </w:pPr>
      <w:r w:rsidRPr="00456013">
        <w:rPr>
          <w:bCs/>
          <w:i/>
          <w:sz w:val="28"/>
          <w:szCs w:val="28"/>
          <w:lang w:val="bg-BG"/>
        </w:rPr>
        <w:t>област Велико Търново</w:t>
      </w:r>
    </w:p>
    <w:p w:rsidR="00456013" w:rsidRPr="00456013" w:rsidRDefault="00456013" w:rsidP="00456013">
      <w:pPr>
        <w:tabs>
          <w:tab w:val="left" w:pos="6480"/>
        </w:tabs>
        <w:rPr>
          <w:bCs/>
          <w:i/>
          <w:sz w:val="28"/>
          <w:szCs w:val="28"/>
          <w:lang w:val="bg-BG"/>
        </w:rPr>
      </w:pPr>
    </w:p>
    <w:p w:rsidR="006A4230" w:rsidRPr="00ED3A62" w:rsidRDefault="00CB4BAA" w:rsidP="006A4230">
      <w:pPr>
        <w:jc w:val="both"/>
        <w:rPr>
          <w:sz w:val="20"/>
          <w:szCs w:val="20"/>
          <w:lang w:val="bg-BG"/>
        </w:rPr>
      </w:pPr>
      <w:r w:rsidRPr="00ED3A62">
        <w:rPr>
          <w:sz w:val="20"/>
          <w:szCs w:val="20"/>
          <w:lang w:val="bg-BG"/>
        </w:rPr>
        <w:t>Съгласувал: Петя Райкова</w:t>
      </w:r>
      <w:r w:rsidR="00E07866" w:rsidRPr="00ED3A62">
        <w:rPr>
          <w:sz w:val="20"/>
          <w:szCs w:val="20"/>
          <w:lang w:val="bg-BG"/>
        </w:rPr>
        <w:t xml:space="preserve"> – главен секретар</w:t>
      </w:r>
      <w:r w:rsidR="006A4230" w:rsidRPr="00ED3A62">
        <w:rPr>
          <w:rFonts w:ascii="Times New Roman CYR" w:hAnsi="Times New Roman CYR" w:cs="Times New Roman CYR"/>
          <w:bCs/>
          <w:sz w:val="20"/>
          <w:szCs w:val="20"/>
          <w:lang w:val="bg-BG"/>
        </w:rPr>
        <w:t xml:space="preserve"> ………</w:t>
      </w:r>
      <w:r w:rsidR="006A4230" w:rsidRPr="00ED3A62">
        <w:rPr>
          <w:sz w:val="20"/>
          <w:szCs w:val="20"/>
          <w:lang w:val="bg-BG"/>
        </w:rPr>
        <w:t>…...</w:t>
      </w:r>
      <w:r w:rsidRPr="00ED3A62">
        <w:rPr>
          <w:sz w:val="20"/>
          <w:szCs w:val="20"/>
          <w:lang w:val="bg-BG"/>
        </w:rPr>
        <w:t>...........</w:t>
      </w:r>
    </w:p>
    <w:p w:rsidR="006A4230" w:rsidRPr="00ED3A62" w:rsidRDefault="00F9274F" w:rsidP="006A4230">
      <w:pPr>
        <w:jc w:val="both"/>
        <w:rPr>
          <w:sz w:val="20"/>
          <w:szCs w:val="20"/>
          <w:lang w:val="bg-BG"/>
        </w:rPr>
      </w:pPr>
      <w:r w:rsidRPr="00ED3A62">
        <w:rPr>
          <w:sz w:val="20"/>
          <w:szCs w:val="20"/>
          <w:lang w:val="bg-BG"/>
        </w:rPr>
        <w:t>Съгласувал: Анелия Недева</w:t>
      </w:r>
      <w:r w:rsidR="006A4230" w:rsidRPr="00ED3A62">
        <w:rPr>
          <w:sz w:val="20"/>
          <w:szCs w:val="20"/>
          <w:lang w:val="bg-BG"/>
        </w:rPr>
        <w:t xml:space="preserve"> – директор на дирекция АКРРДС ……………………….</w:t>
      </w:r>
    </w:p>
    <w:p w:rsidR="006A4230" w:rsidRPr="00ED3A62" w:rsidRDefault="006A4230" w:rsidP="006A4230">
      <w:pPr>
        <w:tabs>
          <w:tab w:val="left" w:pos="1815"/>
        </w:tabs>
        <w:jc w:val="both"/>
        <w:rPr>
          <w:sz w:val="20"/>
          <w:szCs w:val="20"/>
          <w:lang w:val="bg-BG"/>
        </w:rPr>
      </w:pPr>
      <w:r w:rsidRPr="00ED3A62">
        <w:rPr>
          <w:sz w:val="20"/>
          <w:szCs w:val="20"/>
          <w:lang w:val="bg-BG"/>
        </w:rPr>
        <w:t>Изготвил: Илиян Илиев – гл. експерт</w:t>
      </w:r>
      <w:r w:rsidRPr="00ED3A62">
        <w:rPr>
          <w:sz w:val="20"/>
          <w:szCs w:val="20"/>
        </w:rPr>
        <w:t xml:space="preserve">, </w:t>
      </w:r>
      <w:r w:rsidRPr="00ED3A62">
        <w:rPr>
          <w:sz w:val="20"/>
          <w:szCs w:val="20"/>
          <w:lang w:val="bg-BG"/>
        </w:rPr>
        <w:t>АКРРДС ………………………….</w:t>
      </w:r>
    </w:p>
    <w:p w:rsidR="006A4230" w:rsidRPr="00ED3A62" w:rsidRDefault="006A4230" w:rsidP="006A4230">
      <w:pPr>
        <w:rPr>
          <w:rFonts w:ascii="Times New Roman CYR" w:hAnsi="Times New Roman CYR" w:cs="Times New Roman CYR"/>
          <w:b/>
          <w:bCs/>
          <w:sz w:val="22"/>
          <w:szCs w:val="22"/>
          <w:lang w:val="ru-RU"/>
        </w:rPr>
      </w:pPr>
    </w:p>
    <w:p w:rsidR="00456013" w:rsidRPr="00ED3A62" w:rsidRDefault="00456013" w:rsidP="00456013">
      <w:pPr>
        <w:jc w:val="both"/>
        <w:rPr>
          <w:sz w:val="28"/>
          <w:szCs w:val="28"/>
          <w:lang w:val="bg-BG"/>
        </w:rPr>
      </w:pPr>
    </w:p>
    <w:sectPr w:rsidR="00456013" w:rsidRPr="00ED3A62" w:rsidSect="00520B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31" w:right="850" w:bottom="567" w:left="1134" w:header="113" w:footer="51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949" w:rsidRDefault="00733949">
      <w:r>
        <w:separator/>
      </w:r>
    </w:p>
  </w:endnote>
  <w:endnote w:type="continuationSeparator" w:id="0">
    <w:p w:rsidR="00733949" w:rsidRDefault="0073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D5" w:rsidRDefault="00D241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center"/>
      <w:rPr>
        <w:i/>
        <w:sz w:val="20"/>
        <w:szCs w:val="20"/>
        <w:lang w:val="bg-BG"/>
      </w:rPr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</w:p>
  <w:p w:rsidR="00E3299A" w:rsidRP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right"/>
    </w:pPr>
    <w:r>
      <w:rPr>
        <w:i/>
        <w:sz w:val="20"/>
        <w:szCs w:val="20"/>
        <w:lang w:val="bg-BG"/>
      </w:rPr>
      <w:t xml:space="preserve">стр. 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PAGE </w:instrText>
    </w:r>
    <w:r w:rsidRPr="00E57499">
      <w:rPr>
        <w:i/>
        <w:sz w:val="20"/>
        <w:szCs w:val="20"/>
        <w:lang w:val="bg-BG"/>
      </w:rPr>
      <w:fldChar w:fldCharType="separate"/>
    </w:r>
    <w:r w:rsidR="00273FA4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  <w:r w:rsidRPr="00E57499">
      <w:rPr>
        <w:i/>
        <w:sz w:val="20"/>
        <w:szCs w:val="20"/>
        <w:lang w:val="bg-BG"/>
      </w:rPr>
      <w:t>/</w:t>
    </w:r>
    <w:r w:rsidRPr="00E57499">
      <w:rPr>
        <w:i/>
        <w:sz w:val="20"/>
        <w:szCs w:val="20"/>
        <w:lang w:val="bg-BG"/>
      </w:rPr>
      <w:fldChar w:fldCharType="begin"/>
    </w:r>
    <w:r w:rsidRPr="00E57499">
      <w:rPr>
        <w:i/>
        <w:sz w:val="20"/>
        <w:szCs w:val="20"/>
        <w:lang w:val="bg-BG"/>
      </w:rPr>
      <w:instrText xml:space="preserve"> NUMPAGES  </w:instrText>
    </w:r>
    <w:r w:rsidRPr="00E57499">
      <w:rPr>
        <w:i/>
        <w:sz w:val="20"/>
        <w:szCs w:val="20"/>
        <w:lang w:val="bg-BG"/>
      </w:rPr>
      <w:fldChar w:fldCharType="separate"/>
    </w:r>
    <w:r w:rsidR="00273FA4">
      <w:rPr>
        <w:i/>
        <w:noProof/>
        <w:sz w:val="20"/>
        <w:szCs w:val="20"/>
        <w:lang w:val="bg-BG"/>
      </w:rPr>
      <w:t>2</w:t>
    </w:r>
    <w:r w:rsidRPr="00E57499">
      <w:rPr>
        <w:i/>
        <w:sz w:val="20"/>
        <w:szCs w:val="20"/>
        <w:lang w:val="bg-B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Default="00201B13" w:rsidP="00201B13">
    <w:pPr>
      <w:pBdr>
        <w:top w:val="single" w:sz="4" w:space="1" w:color="auto"/>
      </w:pBdr>
      <w:autoSpaceDE w:val="0"/>
      <w:autoSpaceDN w:val="0"/>
      <w:adjustRightInd w:val="0"/>
      <w:jc w:val="center"/>
    </w:pPr>
    <w:r w:rsidRPr="00917D24">
      <w:rPr>
        <w:i/>
        <w:sz w:val="20"/>
        <w:szCs w:val="20"/>
        <w:lang w:val="ru-RU"/>
      </w:rPr>
      <w:t xml:space="preserve">5000 </w:t>
    </w:r>
    <w:r>
      <w:rPr>
        <w:i/>
        <w:sz w:val="20"/>
        <w:szCs w:val="20"/>
        <w:lang w:val="bg-BG"/>
      </w:rPr>
      <w:t>Велико Търново</w:t>
    </w:r>
    <w:r w:rsidRPr="00B14F2B">
      <w:rPr>
        <w:i/>
        <w:sz w:val="20"/>
        <w:szCs w:val="20"/>
        <w:lang w:val="ru-RU"/>
      </w:rPr>
      <w:t>,</w:t>
    </w:r>
    <w:r>
      <w:rPr>
        <w:i/>
        <w:sz w:val="20"/>
        <w:szCs w:val="20"/>
        <w:lang w:val="bg-BG"/>
      </w:rPr>
      <w:t xml:space="preserve"> п</w:t>
    </w:r>
    <w:r w:rsidRPr="00B14F2B">
      <w:rPr>
        <w:i/>
        <w:sz w:val="20"/>
        <w:szCs w:val="20"/>
        <w:lang w:val="ru-RU"/>
      </w:rPr>
      <w:t>л. “</w:t>
    </w:r>
    <w:r>
      <w:rPr>
        <w:i/>
        <w:sz w:val="20"/>
        <w:szCs w:val="20"/>
        <w:lang w:val="bg-BG"/>
      </w:rPr>
      <w:t>Център</w:t>
    </w:r>
    <w:r w:rsidRPr="00B14F2B">
      <w:rPr>
        <w:i/>
        <w:sz w:val="20"/>
        <w:szCs w:val="20"/>
        <w:lang w:val="ru-RU"/>
      </w:rPr>
      <w:t>” № 2,</w:t>
    </w:r>
    <w:r w:rsidRPr="00917D24">
      <w:rPr>
        <w:i/>
        <w:sz w:val="20"/>
        <w:szCs w:val="20"/>
        <w:lang w:val="ru-RU"/>
      </w:rPr>
      <w:t xml:space="preserve"> </w:t>
    </w:r>
    <w:r>
      <w:rPr>
        <w:i/>
        <w:sz w:val="20"/>
        <w:szCs w:val="20"/>
        <w:lang w:val="bg-BG"/>
      </w:rPr>
      <w:t>п.к. 443,</w:t>
    </w:r>
    <w:r>
      <w:rPr>
        <w:i/>
        <w:sz w:val="20"/>
        <w:szCs w:val="20"/>
        <w:lang w:val="ru-RU"/>
      </w:rPr>
      <w:t xml:space="preserve"> тел</w:t>
    </w:r>
    <w:r w:rsidRPr="00C354F9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 xml:space="preserve"> </w:t>
    </w:r>
    <w:r>
      <w:rPr>
        <w:i/>
        <w:sz w:val="20"/>
        <w:szCs w:val="20"/>
        <w:lang w:val="ru-RU"/>
      </w:rPr>
      <w:t xml:space="preserve">и </w:t>
    </w:r>
    <w:r w:rsidRPr="00B14F2B">
      <w:rPr>
        <w:i/>
        <w:sz w:val="20"/>
        <w:szCs w:val="20"/>
        <w:lang w:val="ru-RU"/>
      </w:rPr>
      <w:t>факс</w:t>
    </w:r>
    <w:r>
      <w:rPr>
        <w:i/>
        <w:sz w:val="20"/>
        <w:szCs w:val="20"/>
        <w:lang w:val="ru-RU"/>
      </w:rPr>
      <w:t xml:space="preserve"> </w:t>
    </w:r>
    <w:r w:rsidRPr="00C354F9">
      <w:rPr>
        <w:i/>
        <w:sz w:val="20"/>
        <w:szCs w:val="20"/>
        <w:lang w:val="ru-RU"/>
      </w:rPr>
      <w:t>062/</w:t>
    </w:r>
    <w:r>
      <w:rPr>
        <w:i/>
        <w:sz w:val="20"/>
        <w:szCs w:val="20"/>
        <w:lang w:val="ru-RU"/>
      </w:rPr>
      <w:t>600464</w:t>
    </w:r>
    <w:r>
      <w:rPr>
        <w:i/>
        <w:sz w:val="20"/>
        <w:szCs w:val="20"/>
      </w:rPr>
      <w:t>(</w:t>
    </w:r>
    <w:r>
      <w:rPr>
        <w:i/>
        <w:sz w:val="20"/>
        <w:szCs w:val="20"/>
        <w:lang w:val="ru-RU"/>
      </w:rPr>
      <w:t>839</w:t>
    </w:r>
    <w:r>
      <w:rPr>
        <w:i/>
        <w:sz w:val="20"/>
        <w:szCs w:val="20"/>
      </w:rPr>
      <w:t>)</w:t>
    </w:r>
    <w:r w:rsidRPr="00B14F2B">
      <w:rPr>
        <w:i/>
        <w:sz w:val="20"/>
        <w:szCs w:val="20"/>
        <w:lang w:val="ru-RU"/>
      </w:rPr>
      <w:t xml:space="preserve">, </w:t>
    </w:r>
    <w:r>
      <w:rPr>
        <w:i/>
        <w:sz w:val="20"/>
        <w:szCs w:val="20"/>
      </w:rPr>
      <w:t>https</w:t>
    </w:r>
    <w:r w:rsidRPr="00C71C06">
      <w:rPr>
        <w:i/>
        <w:sz w:val="20"/>
        <w:szCs w:val="20"/>
        <w:lang w:val="ru-RU"/>
      </w:rPr>
      <w:t>://</w:t>
    </w:r>
    <w:r>
      <w:rPr>
        <w:i/>
        <w:sz w:val="20"/>
        <w:szCs w:val="20"/>
      </w:rPr>
      <w:t>www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vt</w:t>
    </w:r>
    <w:proofErr w:type="spellEnd"/>
    <w:r w:rsidRPr="00C71C06">
      <w:rPr>
        <w:i/>
        <w:sz w:val="20"/>
        <w:szCs w:val="20"/>
        <w:lang w:val="ru-RU"/>
      </w:rPr>
      <w:t>.</w:t>
    </w:r>
    <w:r>
      <w:rPr>
        <w:i/>
        <w:sz w:val="20"/>
        <w:szCs w:val="20"/>
      </w:rPr>
      <w:t>government</w:t>
    </w:r>
    <w:r w:rsidRPr="00C71C06">
      <w:rPr>
        <w:i/>
        <w:sz w:val="20"/>
        <w:szCs w:val="20"/>
        <w:lang w:val="ru-RU"/>
      </w:rPr>
      <w:t>.</w:t>
    </w:r>
    <w:proofErr w:type="spellStart"/>
    <w:r>
      <w:rPr>
        <w:i/>
        <w:sz w:val="20"/>
        <w:szCs w:val="20"/>
      </w:rPr>
      <w:t>bg</w:t>
    </w:r>
    <w:proofErr w:type="spellEnd"/>
    <w:r w:rsidR="00B278AE" w:rsidRPr="00B278AE">
      <w:rPr>
        <w:i/>
        <w:noProof/>
        <w:sz w:val="20"/>
        <w:szCs w:val="20"/>
        <w:lang w:val="bg-BG" w:eastAsia="bg-BG"/>
      </w:rPr>
      <w:drawing>
        <wp:inline distT="0" distB="0" distL="0" distR="0">
          <wp:extent cx="546346" cy="467995"/>
          <wp:effectExtent l="0" t="0" r="6350" b="8255"/>
          <wp:docPr id="7" name="Picture 55" descr="C:\Users\kamen.kirov\Desktop\caf-logo_effective-user-web.jpg__270x212_q85_crop_subsampling-2_ups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men.kirov\Desktop\caf-logo_effective-user-web.jpg__270x212_q85_crop_subsampling-2_ups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075" cy="511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5886">
      <w:rPr>
        <w:i/>
        <w:noProof/>
        <w:sz w:val="20"/>
        <w:szCs w:val="20"/>
        <w:lang w:val="bg-BG" w:eastAsia="bg-BG"/>
      </w:rPr>
      <w:drawing>
        <wp:inline distT="0" distB="0" distL="0" distR="0" wp14:anchorId="0309DCF9">
          <wp:extent cx="386260" cy="375285"/>
          <wp:effectExtent l="0" t="0" r="0" b="5715"/>
          <wp:docPr id="8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386" cy="488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51B93">
      <w:rPr>
        <w:i/>
        <w:noProof/>
        <w:sz w:val="20"/>
        <w:szCs w:val="20"/>
        <w:lang w:eastAsia="bg-BG"/>
      </w:rPr>
      <w:t xml:space="preserve"> </w:t>
    </w:r>
    <w:r w:rsidR="00765886">
      <w:rPr>
        <w:i/>
        <w:noProof/>
        <w:sz w:val="20"/>
        <w:szCs w:val="20"/>
        <w:lang w:val="bg-BG" w:eastAsia="bg-BG"/>
      </w:rPr>
      <w:drawing>
        <wp:inline distT="0" distB="0" distL="0" distR="0" wp14:anchorId="6CDFE27F">
          <wp:extent cx="395233" cy="381152"/>
          <wp:effectExtent l="0" t="0" r="5080" b="0"/>
          <wp:docPr id="9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588" cy="429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949" w:rsidRDefault="00733949">
      <w:r>
        <w:separator/>
      </w:r>
    </w:p>
  </w:footnote>
  <w:footnote w:type="continuationSeparator" w:id="0">
    <w:p w:rsidR="00733949" w:rsidRDefault="0073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1D5" w:rsidRDefault="00D241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B13" w:rsidRPr="00FD64B5" w:rsidRDefault="00201B13" w:rsidP="00201B13">
    <w:pPr>
      <w:pStyle w:val="a5"/>
      <w:jc w:val="right"/>
      <w:rPr>
        <w:bCs/>
        <w:caps/>
      </w:rPr>
    </w:pPr>
    <w:r w:rsidRPr="00FD64B5">
      <w:rPr>
        <w:bCs/>
        <w:caps/>
      </w:rPr>
      <w:t xml:space="preserve">Класификация: [ниво </w:t>
    </w:r>
    <w:r>
      <w:rPr>
        <w:bCs/>
        <w:caps/>
      </w:rPr>
      <w:t>1</w:t>
    </w:r>
    <w:r w:rsidRPr="00FD64B5">
      <w:rPr>
        <w:bCs/>
        <w:caps/>
      </w:rPr>
      <w:t>]</w:t>
    </w:r>
  </w:p>
  <w:p w:rsidR="00201B13" w:rsidRDefault="00201B13" w:rsidP="00201B13">
    <w:pPr>
      <w:pStyle w:val="a5"/>
      <w:jc w:val="right"/>
    </w:pPr>
    <w:r w:rsidRPr="001A732A">
      <w:rPr>
        <w:b/>
        <w:bCs/>
      </w:rPr>
      <w:t xml:space="preserve">TLP: </w:t>
    </w:r>
    <w:r>
      <w:rPr>
        <w:b/>
        <w:bCs/>
      </w:rPr>
      <w:t>GREEN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B7B" w:rsidRDefault="00520B7B" w:rsidP="00201B13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</w:p>
  <w:p w:rsidR="00201B13" w:rsidRDefault="00201B13" w:rsidP="00201B13">
    <w:pPr>
      <w:autoSpaceDE w:val="0"/>
      <w:autoSpaceDN w:val="0"/>
      <w:adjustRightInd w:val="0"/>
      <w:spacing w:after="20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>
      <w:rPr>
        <w:rFonts w:ascii="Times New Roman CYR" w:hAnsi="Times New Roman CYR" w:cs="Times New Roman CYR"/>
        <w:b/>
        <w:bCs/>
        <w:caps/>
        <w:noProof/>
        <w:color w:val="000000"/>
        <w:spacing w:val="15"/>
        <w:lang w:val="bg-BG" w:eastAsia="bg-BG"/>
      </w:rPr>
      <w:drawing>
        <wp:inline distT="0" distB="0" distL="0" distR="0" wp14:anchorId="6D26E4D5" wp14:editId="0825C248">
          <wp:extent cx="904875" cy="771525"/>
          <wp:effectExtent l="0" t="0" r="9525" b="9525"/>
          <wp:docPr id="6" name="Картина 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1B13" w:rsidRPr="00011BEE" w:rsidRDefault="00201B13" w:rsidP="00201B13">
    <w:pPr>
      <w:tabs>
        <w:tab w:val="left" w:pos="9900"/>
      </w:tabs>
      <w:autoSpaceDE w:val="0"/>
      <w:autoSpaceDN w:val="0"/>
      <w:adjustRightInd w:val="0"/>
      <w:spacing w:after="20"/>
      <w:ind w:right="-54"/>
      <w:jc w:val="center"/>
      <w:rPr>
        <w:rFonts w:ascii="Times New Roman CYR" w:hAnsi="Times New Roman CYR" w:cs="Times New Roman CYR"/>
        <w:b/>
        <w:bCs/>
        <w:caps/>
        <w:color w:val="000000"/>
        <w:spacing w:val="15"/>
      </w:rPr>
    </w:pP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Република </w:t>
    </w:r>
    <w:r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 xml:space="preserve"> </w:t>
    </w:r>
    <w:r w:rsidRPr="008176A0">
      <w:rPr>
        <w:rFonts w:ascii="Times New Roman CYR" w:hAnsi="Times New Roman CYR" w:cs="Times New Roman CYR"/>
        <w:b/>
        <w:bCs/>
        <w:caps/>
        <w:color w:val="000000"/>
        <w:spacing w:val="80"/>
        <w:lang w:val="ru-RU"/>
      </w:rPr>
      <w:t>българия</w:t>
    </w:r>
  </w:p>
  <w:p w:rsidR="00201B13" w:rsidRPr="006E36E2" w:rsidRDefault="00201B13" w:rsidP="006E36E2">
    <w:pPr>
      <w:pBdr>
        <w:bottom w:val="single" w:sz="4" w:space="1" w:color="auto"/>
      </w:pBdr>
      <w:autoSpaceDE w:val="0"/>
      <w:autoSpaceDN w:val="0"/>
      <w:adjustRightInd w:val="0"/>
      <w:spacing w:after="20"/>
      <w:jc w:val="center"/>
      <w:rPr>
        <w:rFonts w:ascii="HebarU" w:hAnsi="HebarU" w:cs="HebarU"/>
        <w:color w:val="000000"/>
        <w:spacing w:val="80"/>
        <w:lang w:val="bg-BG"/>
      </w:rPr>
    </w:pP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ОБЛАСТ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</w:rPr>
      <w:t>E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>Н УПРАВИТЕЛ НА ОБЛАСТ</w:t>
    </w:r>
    <w:r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ru-RU"/>
      </w:rPr>
      <w:t xml:space="preserve"> </w:t>
    </w:r>
    <w:r w:rsidRPr="00FE0562">
      <w:rPr>
        <w:rFonts w:ascii="Times New Roman CYR" w:hAnsi="Times New Roman CYR" w:cs="Times New Roman CYR"/>
        <w:b/>
        <w:bCs/>
        <w:color w:val="000000"/>
        <w:spacing w:val="40"/>
        <w:sz w:val="28"/>
        <w:szCs w:val="28"/>
        <w:lang w:val="bg-BG"/>
      </w:rPr>
      <w:t>ВЕЛИКО ТЪРНОВО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D24"/>
    <w:multiLevelType w:val="hybridMultilevel"/>
    <w:tmpl w:val="3D6CA894"/>
    <w:lvl w:ilvl="0" w:tplc="A3E2B2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8F0688"/>
    <w:multiLevelType w:val="hybridMultilevel"/>
    <w:tmpl w:val="B4F247A8"/>
    <w:lvl w:ilvl="0" w:tplc="65947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54281D"/>
    <w:multiLevelType w:val="hybridMultilevel"/>
    <w:tmpl w:val="21F03BB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1314FF6"/>
    <w:multiLevelType w:val="hybridMultilevel"/>
    <w:tmpl w:val="BD7484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BEE"/>
    <w:rsid w:val="00011BEE"/>
    <w:rsid w:val="00014B83"/>
    <w:rsid w:val="00017490"/>
    <w:rsid w:val="00031074"/>
    <w:rsid w:val="000360C6"/>
    <w:rsid w:val="00064C82"/>
    <w:rsid w:val="00066756"/>
    <w:rsid w:val="000938A2"/>
    <w:rsid w:val="000A193A"/>
    <w:rsid w:val="000A695F"/>
    <w:rsid w:val="000D087D"/>
    <w:rsid w:val="000D6D51"/>
    <w:rsid w:val="00110292"/>
    <w:rsid w:val="00137E8A"/>
    <w:rsid w:val="00142F45"/>
    <w:rsid w:val="001622FD"/>
    <w:rsid w:val="001675D4"/>
    <w:rsid w:val="001A0E9B"/>
    <w:rsid w:val="001A732A"/>
    <w:rsid w:val="001B49C3"/>
    <w:rsid w:val="001B6BCF"/>
    <w:rsid w:val="001C0C8D"/>
    <w:rsid w:val="001C5EDA"/>
    <w:rsid w:val="001C5F8A"/>
    <w:rsid w:val="001E634F"/>
    <w:rsid w:val="001F4699"/>
    <w:rsid w:val="001F63A2"/>
    <w:rsid w:val="001F760A"/>
    <w:rsid w:val="00201B13"/>
    <w:rsid w:val="002036B1"/>
    <w:rsid w:val="0022109F"/>
    <w:rsid w:val="0023589C"/>
    <w:rsid w:val="002502D0"/>
    <w:rsid w:val="00251D0D"/>
    <w:rsid w:val="00256FD1"/>
    <w:rsid w:val="002573F3"/>
    <w:rsid w:val="00273FA4"/>
    <w:rsid w:val="00285137"/>
    <w:rsid w:val="00297AF1"/>
    <w:rsid w:val="002E31BC"/>
    <w:rsid w:val="002E3D36"/>
    <w:rsid w:val="002F197D"/>
    <w:rsid w:val="00304053"/>
    <w:rsid w:val="00325944"/>
    <w:rsid w:val="00332E65"/>
    <w:rsid w:val="003606F6"/>
    <w:rsid w:val="00360FE6"/>
    <w:rsid w:val="00361EBF"/>
    <w:rsid w:val="00365DFB"/>
    <w:rsid w:val="00385904"/>
    <w:rsid w:val="003912E4"/>
    <w:rsid w:val="0039235C"/>
    <w:rsid w:val="003A2D38"/>
    <w:rsid w:val="003B1B42"/>
    <w:rsid w:val="003B6F00"/>
    <w:rsid w:val="004234AE"/>
    <w:rsid w:val="00427B2B"/>
    <w:rsid w:val="00452DFF"/>
    <w:rsid w:val="00452F98"/>
    <w:rsid w:val="00456013"/>
    <w:rsid w:val="00465FED"/>
    <w:rsid w:val="0048114A"/>
    <w:rsid w:val="00487DC7"/>
    <w:rsid w:val="004918B1"/>
    <w:rsid w:val="00493456"/>
    <w:rsid w:val="004B0E8D"/>
    <w:rsid w:val="004D512C"/>
    <w:rsid w:val="004E1CC6"/>
    <w:rsid w:val="004E70F1"/>
    <w:rsid w:val="005003DF"/>
    <w:rsid w:val="00504CBD"/>
    <w:rsid w:val="00505BE2"/>
    <w:rsid w:val="00520B7B"/>
    <w:rsid w:val="00531ED5"/>
    <w:rsid w:val="00546858"/>
    <w:rsid w:val="00560AE2"/>
    <w:rsid w:val="005731FB"/>
    <w:rsid w:val="00590860"/>
    <w:rsid w:val="005A0B07"/>
    <w:rsid w:val="005B6AD6"/>
    <w:rsid w:val="005D00F9"/>
    <w:rsid w:val="005E0DCC"/>
    <w:rsid w:val="005E1CDC"/>
    <w:rsid w:val="00600780"/>
    <w:rsid w:val="0061029F"/>
    <w:rsid w:val="00611DE5"/>
    <w:rsid w:val="00612DDE"/>
    <w:rsid w:val="0062607D"/>
    <w:rsid w:val="00631413"/>
    <w:rsid w:val="00654F0C"/>
    <w:rsid w:val="00684B28"/>
    <w:rsid w:val="006A4230"/>
    <w:rsid w:val="006B11C9"/>
    <w:rsid w:val="006E36E2"/>
    <w:rsid w:val="006E6701"/>
    <w:rsid w:val="006F2906"/>
    <w:rsid w:val="00702A7A"/>
    <w:rsid w:val="00724250"/>
    <w:rsid w:val="00733949"/>
    <w:rsid w:val="00752477"/>
    <w:rsid w:val="00765886"/>
    <w:rsid w:val="00772C4F"/>
    <w:rsid w:val="007A5153"/>
    <w:rsid w:val="007A6941"/>
    <w:rsid w:val="007B2CED"/>
    <w:rsid w:val="007E57D7"/>
    <w:rsid w:val="007F472B"/>
    <w:rsid w:val="007F7DC8"/>
    <w:rsid w:val="0080475E"/>
    <w:rsid w:val="00823C39"/>
    <w:rsid w:val="00843CCD"/>
    <w:rsid w:val="00850D28"/>
    <w:rsid w:val="00873943"/>
    <w:rsid w:val="00882542"/>
    <w:rsid w:val="0088621D"/>
    <w:rsid w:val="008878C4"/>
    <w:rsid w:val="008926DA"/>
    <w:rsid w:val="00893D57"/>
    <w:rsid w:val="008A07DE"/>
    <w:rsid w:val="008A20C3"/>
    <w:rsid w:val="008A34D3"/>
    <w:rsid w:val="008A4692"/>
    <w:rsid w:val="008A519B"/>
    <w:rsid w:val="008D3C35"/>
    <w:rsid w:val="008D4C07"/>
    <w:rsid w:val="008E4258"/>
    <w:rsid w:val="008E45AF"/>
    <w:rsid w:val="008F623F"/>
    <w:rsid w:val="00931038"/>
    <w:rsid w:val="009320BA"/>
    <w:rsid w:val="00940CD6"/>
    <w:rsid w:val="009436BD"/>
    <w:rsid w:val="00951B93"/>
    <w:rsid w:val="009673FD"/>
    <w:rsid w:val="00977EF8"/>
    <w:rsid w:val="009835F2"/>
    <w:rsid w:val="009944A7"/>
    <w:rsid w:val="009A110B"/>
    <w:rsid w:val="009E14F1"/>
    <w:rsid w:val="009F1BBA"/>
    <w:rsid w:val="00A12F54"/>
    <w:rsid w:val="00A15D8E"/>
    <w:rsid w:val="00A35278"/>
    <w:rsid w:val="00A662C6"/>
    <w:rsid w:val="00A92084"/>
    <w:rsid w:val="00A92D39"/>
    <w:rsid w:val="00A961D7"/>
    <w:rsid w:val="00AA11D5"/>
    <w:rsid w:val="00AA49CD"/>
    <w:rsid w:val="00AB49F3"/>
    <w:rsid w:val="00AD4FC6"/>
    <w:rsid w:val="00AD5594"/>
    <w:rsid w:val="00B10AA9"/>
    <w:rsid w:val="00B12EAD"/>
    <w:rsid w:val="00B278AE"/>
    <w:rsid w:val="00B304BC"/>
    <w:rsid w:val="00B34F62"/>
    <w:rsid w:val="00B57448"/>
    <w:rsid w:val="00B80538"/>
    <w:rsid w:val="00B93216"/>
    <w:rsid w:val="00BA3BBE"/>
    <w:rsid w:val="00BA5635"/>
    <w:rsid w:val="00BB4444"/>
    <w:rsid w:val="00BB6AC1"/>
    <w:rsid w:val="00BD620A"/>
    <w:rsid w:val="00BE6D5F"/>
    <w:rsid w:val="00BE7FF3"/>
    <w:rsid w:val="00BF05AB"/>
    <w:rsid w:val="00C166FD"/>
    <w:rsid w:val="00C25FF1"/>
    <w:rsid w:val="00C27C07"/>
    <w:rsid w:val="00C46133"/>
    <w:rsid w:val="00C57BCB"/>
    <w:rsid w:val="00C6393B"/>
    <w:rsid w:val="00C8338B"/>
    <w:rsid w:val="00C84A26"/>
    <w:rsid w:val="00C96930"/>
    <w:rsid w:val="00CA3864"/>
    <w:rsid w:val="00CA3D84"/>
    <w:rsid w:val="00CA49A6"/>
    <w:rsid w:val="00CA4C42"/>
    <w:rsid w:val="00CB4BAA"/>
    <w:rsid w:val="00CB597C"/>
    <w:rsid w:val="00CC6E9A"/>
    <w:rsid w:val="00CD2BD8"/>
    <w:rsid w:val="00CD592C"/>
    <w:rsid w:val="00CE25D0"/>
    <w:rsid w:val="00CE2ED7"/>
    <w:rsid w:val="00CE4BA2"/>
    <w:rsid w:val="00D241D5"/>
    <w:rsid w:val="00D26019"/>
    <w:rsid w:val="00D31321"/>
    <w:rsid w:val="00D5556B"/>
    <w:rsid w:val="00D64993"/>
    <w:rsid w:val="00D91BF5"/>
    <w:rsid w:val="00D9285B"/>
    <w:rsid w:val="00DB4BAE"/>
    <w:rsid w:val="00DC3B29"/>
    <w:rsid w:val="00DD3851"/>
    <w:rsid w:val="00DD5186"/>
    <w:rsid w:val="00DE3F56"/>
    <w:rsid w:val="00DE6930"/>
    <w:rsid w:val="00E01FD7"/>
    <w:rsid w:val="00E061FF"/>
    <w:rsid w:val="00E07866"/>
    <w:rsid w:val="00E21963"/>
    <w:rsid w:val="00E22171"/>
    <w:rsid w:val="00E25B59"/>
    <w:rsid w:val="00E3299A"/>
    <w:rsid w:val="00E4230E"/>
    <w:rsid w:val="00E42E74"/>
    <w:rsid w:val="00E470B0"/>
    <w:rsid w:val="00E641F0"/>
    <w:rsid w:val="00E83FB3"/>
    <w:rsid w:val="00E97750"/>
    <w:rsid w:val="00EA1F5F"/>
    <w:rsid w:val="00ED3A62"/>
    <w:rsid w:val="00EF082A"/>
    <w:rsid w:val="00EF60C9"/>
    <w:rsid w:val="00F00009"/>
    <w:rsid w:val="00F0253E"/>
    <w:rsid w:val="00F162E9"/>
    <w:rsid w:val="00F279AD"/>
    <w:rsid w:val="00F3555A"/>
    <w:rsid w:val="00F9274F"/>
    <w:rsid w:val="00FA6847"/>
    <w:rsid w:val="00FB4426"/>
    <w:rsid w:val="00FB4A60"/>
    <w:rsid w:val="00FC2479"/>
    <w:rsid w:val="00FE0562"/>
    <w:rsid w:val="00FE2A95"/>
    <w:rsid w:val="00FF004A"/>
    <w:rsid w:val="00FF2A7F"/>
    <w:rsid w:val="00FF5158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4384C"/>
  <w15:docId w15:val="{6BC462EA-B82B-4AC7-8747-F162437E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11BEE"/>
    <w:pPr>
      <w:autoSpaceDE w:val="0"/>
      <w:autoSpaceDN w:val="0"/>
      <w:adjustRightInd w:val="0"/>
      <w:spacing w:after="20"/>
      <w:jc w:val="center"/>
    </w:pPr>
    <w:rPr>
      <w:rFonts w:ascii="Times New Roman CYR" w:hAnsi="Times New Roman CYR" w:cs="Times New Roman CYR"/>
      <w:b/>
      <w:bCs/>
      <w:caps/>
      <w:color w:val="000000"/>
      <w:sz w:val="22"/>
      <w:szCs w:val="22"/>
    </w:rPr>
  </w:style>
  <w:style w:type="paragraph" w:styleId="a4">
    <w:name w:val="header"/>
    <w:basedOn w:val="a"/>
    <w:rsid w:val="00011BEE"/>
    <w:pPr>
      <w:tabs>
        <w:tab w:val="center" w:pos="4703"/>
        <w:tab w:val="right" w:pos="9406"/>
      </w:tabs>
    </w:pPr>
  </w:style>
  <w:style w:type="paragraph" w:styleId="a5">
    <w:name w:val="footer"/>
    <w:basedOn w:val="a"/>
    <w:rsid w:val="00011BEE"/>
    <w:pPr>
      <w:tabs>
        <w:tab w:val="center" w:pos="4703"/>
        <w:tab w:val="right" w:pos="9406"/>
      </w:tabs>
    </w:pPr>
  </w:style>
  <w:style w:type="paragraph" w:styleId="a6">
    <w:name w:val="Balloon Text"/>
    <w:basedOn w:val="a"/>
    <w:link w:val="a7"/>
    <w:uiPriority w:val="99"/>
    <w:semiHidden/>
    <w:unhideWhenUsed/>
    <w:rsid w:val="00A12F54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uiPriority w:val="99"/>
    <w:semiHidden/>
    <w:rsid w:val="00A12F5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A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E36E2"/>
    <w:rPr>
      <w:color w:val="808080"/>
    </w:rPr>
  </w:style>
  <w:style w:type="character" w:customStyle="1" w:styleId="Style1">
    <w:name w:val="Style1"/>
    <w:basedOn w:val="a0"/>
    <w:uiPriority w:val="1"/>
    <w:rsid w:val="006E36E2"/>
    <w:rPr>
      <w:color w:val="7F7F7F" w:themeColor="text1" w:themeTint="80"/>
    </w:rPr>
  </w:style>
  <w:style w:type="character" w:customStyle="1" w:styleId="Style2">
    <w:name w:val="Style2"/>
    <w:basedOn w:val="a0"/>
    <w:uiPriority w:val="1"/>
    <w:rsid w:val="006E36E2"/>
    <w:rPr>
      <w:color w:val="595959" w:themeColor="text1" w:themeTint="A6"/>
    </w:rPr>
  </w:style>
  <w:style w:type="character" w:customStyle="1" w:styleId="Style3">
    <w:name w:val="Style3"/>
    <w:basedOn w:val="a0"/>
    <w:uiPriority w:val="1"/>
    <w:rsid w:val="00365DFB"/>
    <w:rPr>
      <w:color w:val="595959" w:themeColor="text1" w:themeTint="A6"/>
    </w:rPr>
  </w:style>
  <w:style w:type="paragraph" w:styleId="aa">
    <w:name w:val="List Paragraph"/>
    <w:basedOn w:val="a"/>
    <w:uiPriority w:val="34"/>
    <w:qFormat/>
    <w:rsid w:val="003A2D38"/>
    <w:pPr>
      <w:ind w:left="720"/>
      <w:contextualSpacing/>
    </w:pPr>
  </w:style>
  <w:style w:type="character" w:customStyle="1" w:styleId="Style4">
    <w:name w:val="Style4"/>
    <w:basedOn w:val="a0"/>
    <w:uiPriority w:val="1"/>
    <w:rsid w:val="00951B93"/>
    <w:rPr>
      <w:sz w:val="20"/>
    </w:rPr>
  </w:style>
  <w:style w:type="character" w:customStyle="1" w:styleId="Style5">
    <w:name w:val="Style5"/>
    <w:basedOn w:val="a0"/>
    <w:uiPriority w:val="1"/>
    <w:rsid w:val="00951B93"/>
    <w:rPr>
      <w:sz w:val="16"/>
    </w:rPr>
  </w:style>
  <w:style w:type="character" w:styleId="ab">
    <w:name w:val="Hyperlink"/>
    <w:basedOn w:val="a0"/>
    <w:uiPriority w:val="99"/>
    <w:unhideWhenUsed/>
    <w:rsid w:val="00AD4F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blanki\blankaO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9BD0-0B62-49C5-A880-60C0F91901F3}"/>
      </w:docPartPr>
      <w:docPartBody>
        <w:p w:rsidR="00D96DE1" w:rsidRDefault="00C00299">
          <w:r w:rsidRPr="0025293E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99"/>
    <w:rsid w:val="000152BC"/>
    <w:rsid w:val="00047FBB"/>
    <w:rsid w:val="001C6B4D"/>
    <w:rsid w:val="00215041"/>
    <w:rsid w:val="002900BD"/>
    <w:rsid w:val="00302132"/>
    <w:rsid w:val="0031070D"/>
    <w:rsid w:val="00324A96"/>
    <w:rsid w:val="004A144B"/>
    <w:rsid w:val="004C00A6"/>
    <w:rsid w:val="004C7952"/>
    <w:rsid w:val="0054174D"/>
    <w:rsid w:val="006573FA"/>
    <w:rsid w:val="006C0E55"/>
    <w:rsid w:val="006E2A2C"/>
    <w:rsid w:val="008C23A9"/>
    <w:rsid w:val="009C3B39"/>
    <w:rsid w:val="00A4739B"/>
    <w:rsid w:val="00A63148"/>
    <w:rsid w:val="00B20ED3"/>
    <w:rsid w:val="00BA0A59"/>
    <w:rsid w:val="00BF57FB"/>
    <w:rsid w:val="00C00299"/>
    <w:rsid w:val="00C6666B"/>
    <w:rsid w:val="00D00725"/>
    <w:rsid w:val="00D96DE1"/>
    <w:rsid w:val="00E14454"/>
    <w:rsid w:val="00E33445"/>
    <w:rsid w:val="00ED11E4"/>
    <w:rsid w:val="00F9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02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blankaOU.dot</Template>
  <TotalTime>327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Oblast_VT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Iliyan Iliev</cp:lastModifiedBy>
  <cp:revision>106</cp:revision>
  <cp:lastPrinted>2024-09-18T12:18:00Z</cp:lastPrinted>
  <dcterms:created xsi:type="dcterms:W3CDTF">2023-05-11T13:54:00Z</dcterms:created>
  <dcterms:modified xsi:type="dcterms:W3CDTF">2024-10-15T10:53:00Z</dcterms:modified>
</cp:coreProperties>
</file>