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Style3"/>
        </w:rPr>
        <w:alias w:val="изберете ниво на класификация"/>
        <w:tag w:val="изберете ниво на класификация"/>
        <w:id w:val="1151708852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1] TLP:GREEN" w:value="КЛАСИФИКАЦИЯ: [НИВО 1]"/>
          <w:listItem w:displayText="КЛАСИФИКАЦИЯ: [НИВО 0] TLP:WHITE" w:value="КЛАСИФИКАЦИЯ: [НИВО 0] TLP:WHITE"/>
          <w:listItem w:displayText="КЛАСИФИКАЦИЯ: [НИВО 2] TLP:AMBER" w:value="КЛАСИФИКАЦИЯ: [НИВО 2] TLP:AMBER"/>
        </w:comboBox>
      </w:sdtPr>
      <w:sdtEndPr>
        <w:rPr>
          <w:rStyle w:val="Style3"/>
        </w:rPr>
      </w:sdtEndPr>
      <w:sdtContent>
        <w:p w:rsidR="00C677F7" w:rsidRDefault="00AA61B5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3"/>
            </w:rPr>
            <w:t>КЛАСИФИКАЦИЯ: [НИВО 0] TLP:WHITE</w:t>
          </w:r>
        </w:p>
      </w:sdtContent>
    </w:sdt>
    <w:p w:rsidR="00C677F7" w:rsidRDefault="00C677F7" w:rsidP="008A519B">
      <w:pPr>
        <w:jc w:val="right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AA61B5" w:rsidRDefault="00AA61B5" w:rsidP="008A519B">
      <w:pPr>
        <w:jc w:val="right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  <w:r w:rsidRPr="00A4674C">
        <w:rPr>
          <w:b/>
          <w:bCs/>
          <w:noProof/>
          <w:color w:val="000000"/>
          <w:lang w:val="bg-BG" w:eastAsia="bg-BG"/>
        </w:rPr>
        <w:drawing>
          <wp:inline distT="0" distB="0" distL="0" distR="0" wp14:anchorId="7A28FF38" wp14:editId="11D3FC4F">
            <wp:extent cx="286385" cy="26797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П Р Е П И С </w:t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ОТ РЕШЕНИЯ</w:t>
      </w: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ПО ПРОТОКОЛ</w:t>
      </w:r>
      <w:r w:rsidR="00647C34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138</w:t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ОТ ЗАСЕДАНИЕ НА </w:t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КОМИСИЯ </w:t>
      </w: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ПО ЧЛ. 7а ОТ УПОА</w:t>
      </w:r>
    </w:p>
    <w:p w:rsidR="00AA61B5" w:rsidRDefault="00066CA4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ПРОВЕДЕНО НА 31.01.2024</w:t>
      </w:r>
      <w:r w:rsidR="00AA61B5"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г.</w:t>
      </w:r>
    </w:p>
    <w:p w:rsid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</w:p>
    <w:p w:rsid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ab/>
      </w:r>
      <w:r w:rsidR="00066CA4"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  <w:t>По т.2</w:t>
      </w:r>
      <w:r w:rsidRPr="00AA61B5"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  <w:t xml:space="preserve"> от дневния ред:</w:t>
      </w:r>
    </w:p>
    <w:p w:rsidR="00066CA4" w:rsidRPr="00AA61B5" w:rsidRDefault="00066CA4" w:rsidP="00AA61B5">
      <w:pPr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</w:pPr>
    </w:p>
    <w:p w:rsidR="00066CA4" w:rsidRPr="00066CA4" w:rsidRDefault="00066CA4" w:rsidP="00066CA4">
      <w:pPr>
        <w:tabs>
          <w:tab w:val="left" w:pos="0"/>
        </w:tabs>
        <w:jc w:val="center"/>
        <w:rPr>
          <w:b/>
          <w:lang w:val="bg-BG"/>
        </w:rPr>
      </w:pPr>
      <w:r w:rsidRPr="00066CA4">
        <w:rPr>
          <w:b/>
          <w:lang w:val="bg-BG"/>
        </w:rPr>
        <w:t>Р Е Ш Е Н И Е № 144</w:t>
      </w:r>
    </w:p>
    <w:p w:rsidR="00066CA4" w:rsidRPr="00066CA4" w:rsidRDefault="00066CA4" w:rsidP="00066CA4">
      <w:pPr>
        <w:tabs>
          <w:tab w:val="left" w:pos="0"/>
        </w:tabs>
        <w:rPr>
          <w:b/>
          <w:lang w:val="bg-BG"/>
        </w:rPr>
      </w:pPr>
    </w:p>
    <w:p w:rsidR="00066CA4" w:rsidRPr="00066CA4" w:rsidRDefault="00066CA4" w:rsidP="00066CA4">
      <w:pPr>
        <w:spacing w:before="40"/>
        <w:ind w:left="284" w:firstLine="425"/>
        <w:rPr>
          <w:lang w:val="bg-BG"/>
        </w:rPr>
      </w:pPr>
      <w:r w:rsidRPr="00066CA4">
        <w:rPr>
          <w:lang w:val="bg-BG"/>
        </w:rPr>
        <w:t xml:space="preserve">1. Предлагаме на Областен управител на област Велико Търново да изиска информация от Председателят на Общински съвет – Павликени, по отношение на осигурените средства за проектиране на водопровод и преписката да се препрати на </w:t>
      </w:r>
      <w:proofErr w:type="spellStart"/>
      <w:r w:rsidRPr="00066CA4">
        <w:rPr>
          <w:lang w:val="bg-BG"/>
        </w:rPr>
        <w:t>АВиК</w:t>
      </w:r>
      <w:proofErr w:type="spellEnd"/>
      <w:r w:rsidRPr="00066CA4">
        <w:rPr>
          <w:lang w:val="bg-BG"/>
        </w:rPr>
        <w:t xml:space="preserve"> </w:t>
      </w:r>
    </w:p>
    <w:p w:rsidR="00066CA4" w:rsidRPr="00066CA4" w:rsidRDefault="00066CA4" w:rsidP="00066CA4">
      <w:pPr>
        <w:spacing w:before="40"/>
        <w:ind w:left="284" w:firstLine="425"/>
        <w:rPr>
          <w:lang w:val="bg-BG"/>
        </w:rPr>
      </w:pPr>
      <w:r w:rsidRPr="00066CA4">
        <w:rPr>
          <w:lang w:val="bg-BG"/>
        </w:rPr>
        <w:t>2. Определя отговорен служител по преписката г-н Иван Маринов.</w:t>
      </w:r>
    </w:p>
    <w:p w:rsidR="00066CA4" w:rsidRPr="00066CA4" w:rsidRDefault="00066CA4" w:rsidP="00066CA4">
      <w:pPr>
        <w:spacing w:before="40"/>
        <w:ind w:left="284"/>
        <w:rPr>
          <w:lang w:val="bg-BG"/>
        </w:rPr>
      </w:pPr>
      <w:r w:rsidRPr="00066CA4">
        <w:rPr>
          <w:lang w:val="bg-BG"/>
        </w:rPr>
        <w:t xml:space="preserve">       3. Определя срок на изпълнение 5 /пет/ работни дни от получаване на копие на протокола.</w:t>
      </w:r>
    </w:p>
    <w:p w:rsidR="00AA61B5" w:rsidRDefault="00AA61B5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066CA4" w:rsidRPr="00AA61B5" w:rsidRDefault="00066CA4" w:rsidP="00066CA4">
      <w:pPr>
        <w:ind w:left="360" w:firstLine="348"/>
        <w:jc w:val="both"/>
        <w:rPr>
          <w:b/>
          <w:u w:val="single"/>
          <w:lang w:val="bg-BG" w:eastAsia="bg-BG"/>
        </w:rPr>
      </w:pPr>
      <w:r>
        <w:rPr>
          <w:b/>
          <w:u w:val="single"/>
          <w:lang w:val="bg-BG" w:eastAsia="bg-BG"/>
        </w:rPr>
        <w:t>По т.3</w:t>
      </w:r>
      <w:r w:rsidRPr="00AA61B5">
        <w:rPr>
          <w:b/>
          <w:u w:val="single"/>
          <w:lang w:val="bg-BG" w:eastAsia="bg-BG"/>
        </w:rPr>
        <w:t xml:space="preserve"> от дневния ред:</w:t>
      </w:r>
    </w:p>
    <w:p w:rsidR="00647C34" w:rsidRPr="00AA61B5" w:rsidRDefault="00647C34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066CA4" w:rsidRPr="00066CA4" w:rsidRDefault="00066CA4" w:rsidP="00066CA4">
      <w:pPr>
        <w:tabs>
          <w:tab w:val="left" w:pos="0"/>
        </w:tabs>
        <w:jc w:val="center"/>
        <w:rPr>
          <w:b/>
          <w:lang w:val="bg-BG"/>
        </w:rPr>
      </w:pPr>
      <w:r w:rsidRPr="00066CA4">
        <w:rPr>
          <w:b/>
          <w:lang w:val="bg-BG"/>
        </w:rPr>
        <w:t>Р Е Ш Е Н И Е № 145</w:t>
      </w:r>
    </w:p>
    <w:p w:rsidR="00066CA4" w:rsidRPr="00066CA4" w:rsidRDefault="00066CA4" w:rsidP="00066CA4">
      <w:pPr>
        <w:tabs>
          <w:tab w:val="left" w:pos="0"/>
        </w:tabs>
        <w:jc w:val="both"/>
        <w:rPr>
          <w:b/>
          <w:lang w:val="bg-BG"/>
        </w:rPr>
      </w:pPr>
    </w:p>
    <w:p w:rsidR="00066CA4" w:rsidRPr="00066CA4" w:rsidRDefault="00066CA4" w:rsidP="00066CA4">
      <w:pPr>
        <w:spacing w:before="40"/>
        <w:ind w:firstLine="709"/>
        <w:jc w:val="both"/>
        <w:rPr>
          <w:lang w:val="bg-BG"/>
        </w:rPr>
      </w:pPr>
      <w:r w:rsidRPr="00066CA4">
        <w:rPr>
          <w:lang w:val="bg-BG"/>
        </w:rPr>
        <w:t xml:space="preserve">1. Предлагаме на Областен управител на област Велико Търново да изиска информация от Община Лясковец и Български пощи ЕАД, относно собствеността на имота, извършените </w:t>
      </w:r>
      <w:proofErr w:type="spellStart"/>
      <w:r w:rsidRPr="00066CA4">
        <w:rPr>
          <w:lang w:val="bg-BG"/>
        </w:rPr>
        <w:t>отчуждителни</w:t>
      </w:r>
      <w:proofErr w:type="spellEnd"/>
      <w:r w:rsidRPr="00066CA4">
        <w:rPr>
          <w:lang w:val="bg-BG"/>
        </w:rPr>
        <w:t xml:space="preserve"> процедури, инвестиционни намерения по отношение на този имот, както и сведения относно статуса на преписката по искането за закупуване на имота от страна на жалбоподателят.</w:t>
      </w:r>
    </w:p>
    <w:p w:rsidR="00066CA4" w:rsidRPr="00066CA4" w:rsidRDefault="00066CA4" w:rsidP="00066CA4">
      <w:pPr>
        <w:spacing w:before="40"/>
        <w:ind w:firstLine="709"/>
        <w:jc w:val="both"/>
        <w:rPr>
          <w:lang w:val="bg-BG"/>
        </w:rPr>
      </w:pPr>
      <w:r w:rsidRPr="00066CA4">
        <w:rPr>
          <w:lang w:val="bg-BG"/>
        </w:rPr>
        <w:t>2. Определя отговорен служител по преписката г-жа Виктория Обретенова.</w:t>
      </w:r>
    </w:p>
    <w:p w:rsidR="00066CA4" w:rsidRPr="00066CA4" w:rsidRDefault="00066CA4" w:rsidP="00066CA4">
      <w:pPr>
        <w:spacing w:before="40"/>
        <w:ind w:left="284" w:firstLine="425"/>
        <w:jc w:val="both"/>
        <w:rPr>
          <w:lang w:val="bg-BG"/>
        </w:rPr>
      </w:pPr>
      <w:r w:rsidRPr="00066CA4">
        <w:rPr>
          <w:lang w:val="bg-BG"/>
        </w:rPr>
        <w:t>3. Определя срок на изпълнение 5 /пет/ работни дни от получаване на копие на протокола.</w:t>
      </w:r>
    </w:p>
    <w:p w:rsidR="00AA61B5" w:rsidRDefault="00AA61B5" w:rsidP="00604B40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bg-BG"/>
        </w:rPr>
      </w:pPr>
    </w:p>
    <w:p w:rsidR="00066CA4" w:rsidRPr="00AA61B5" w:rsidRDefault="00066CA4" w:rsidP="00066CA4">
      <w:pPr>
        <w:ind w:firstLine="709"/>
        <w:jc w:val="both"/>
        <w:rPr>
          <w:b/>
          <w:u w:val="single"/>
          <w:lang w:eastAsia="bg-BG"/>
        </w:rPr>
      </w:pPr>
      <w:proofErr w:type="spellStart"/>
      <w:r w:rsidRPr="00AA61B5">
        <w:rPr>
          <w:b/>
          <w:u w:val="single"/>
          <w:lang w:eastAsia="bg-BG"/>
        </w:rPr>
        <w:t>П</w:t>
      </w:r>
      <w:r>
        <w:rPr>
          <w:b/>
          <w:u w:val="single"/>
          <w:lang w:eastAsia="bg-BG"/>
        </w:rPr>
        <w:t>о</w:t>
      </w:r>
      <w:proofErr w:type="spellEnd"/>
      <w:r>
        <w:rPr>
          <w:b/>
          <w:u w:val="single"/>
          <w:lang w:eastAsia="bg-BG"/>
        </w:rPr>
        <w:t xml:space="preserve"> т.4</w:t>
      </w:r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от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дневния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ред</w:t>
      </w:r>
      <w:proofErr w:type="spellEnd"/>
      <w:r w:rsidRPr="00AA61B5">
        <w:rPr>
          <w:b/>
          <w:u w:val="single"/>
          <w:lang w:eastAsia="bg-BG"/>
        </w:rPr>
        <w:t>:</w:t>
      </w:r>
    </w:p>
    <w:p w:rsidR="00AA61B5" w:rsidRDefault="00AA61B5" w:rsidP="00604B40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bg-BG"/>
        </w:rPr>
      </w:pPr>
    </w:p>
    <w:p w:rsidR="00066CA4" w:rsidRPr="00066CA4" w:rsidRDefault="00066CA4" w:rsidP="00066CA4">
      <w:pPr>
        <w:tabs>
          <w:tab w:val="left" w:pos="0"/>
        </w:tabs>
        <w:jc w:val="center"/>
        <w:rPr>
          <w:b/>
          <w:lang w:val="bg-BG"/>
        </w:rPr>
      </w:pPr>
      <w:r w:rsidRPr="00066CA4">
        <w:rPr>
          <w:b/>
          <w:lang w:val="bg-BG"/>
        </w:rPr>
        <w:t>Р Е Ш Е Н И Е № 146</w:t>
      </w:r>
    </w:p>
    <w:p w:rsidR="00066CA4" w:rsidRPr="00066CA4" w:rsidRDefault="00066CA4" w:rsidP="00066CA4">
      <w:pPr>
        <w:tabs>
          <w:tab w:val="left" w:pos="0"/>
        </w:tabs>
        <w:jc w:val="both"/>
        <w:rPr>
          <w:b/>
          <w:lang w:val="bg-BG"/>
        </w:rPr>
      </w:pPr>
    </w:p>
    <w:p w:rsidR="00066CA4" w:rsidRPr="00066CA4" w:rsidRDefault="00066CA4" w:rsidP="00066CA4">
      <w:pPr>
        <w:spacing w:before="40"/>
        <w:ind w:firstLine="709"/>
        <w:jc w:val="both"/>
        <w:rPr>
          <w:lang w:val="bg-BG"/>
        </w:rPr>
      </w:pPr>
      <w:r w:rsidRPr="00066CA4">
        <w:rPr>
          <w:lang w:val="bg-BG"/>
        </w:rPr>
        <w:t>1. Предлагаме на Областен управител на област Велико Търново</w:t>
      </w:r>
      <w:r w:rsidRPr="00066CA4">
        <w:t xml:space="preserve"> </w:t>
      </w:r>
      <w:r w:rsidRPr="00066CA4">
        <w:rPr>
          <w:lang w:val="bg-BG"/>
        </w:rPr>
        <w:t>да изиска информация от Община Велико Търново и сектор Пътна полиция.</w:t>
      </w:r>
    </w:p>
    <w:p w:rsidR="00066CA4" w:rsidRPr="00066CA4" w:rsidRDefault="00066CA4" w:rsidP="00066CA4">
      <w:pPr>
        <w:spacing w:before="40"/>
        <w:ind w:firstLine="709"/>
        <w:jc w:val="both"/>
        <w:rPr>
          <w:lang w:val="bg-BG"/>
        </w:rPr>
      </w:pPr>
      <w:r w:rsidRPr="00066CA4">
        <w:rPr>
          <w:lang w:val="bg-BG"/>
        </w:rPr>
        <w:t>2. Определя отговорен служител по преписката г-жа Анелия Недева.</w:t>
      </w:r>
    </w:p>
    <w:p w:rsidR="00066CA4" w:rsidRPr="00066CA4" w:rsidRDefault="00066CA4" w:rsidP="00066CA4">
      <w:pPr>
        <w:spacing w:before="40"/>
        <w:ind w:left="284" w:firstLine="425"/>
        <w:jc w:val="both"/>
        <w:rPr>
          <w:lang w:val="bg-BG"/>
        </w:rPr>
      </w:pPr>
      <w:r w:rsidRPr="00066CA4">
        <w:rPr>
          <w:lang w:val="bg-BG"/>
        </w:rPr>
        <w:t>3. Определя срок на изпълнение 5 /пет/ работни дни от получаване на копие на протокола.</w:t>
      </w:r>
    </w:p>
    <w:p w:rsidR="00647C34" w:rsidRDefault="00783CE8" w:rsidP="00647C34">
      <w:pPr>
        <w:spacing w:before="40"/>
        <w:ind w:left="284"/>
        <w:jc w:val="both"/>
      </w:pPr>
      <w:r>
        <w:rPr>
          <w:b/>
        </w:rPr>
        <w:tab/>
      </w:r>
    </w:p>
    <w:p w:rsidR="00783CE8" w:rsidRDefault="00783CE8" w:rsidP="00647C34">
      <w:pPr>
        <w:tabs>
          <w:tab w:val="left" w:pos="709"/>
        </w:tabs>
        <w:jc w:val="both"/>
        <w:rPr>
          <w:b/>
          <w:lang w:val="bg-BG"/>
        </w:rPr>
      </w:pPr>
    </w:p>
    <w:p w:rsidR="00D45A45" w:rsidRDefault="00D45A45" w:rsidP="00D45A45">
      <w:pPr>
        <w:tabs>
          <w:tab w:val="left" w:pos="6480"/>
        </w:tabs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lang w:val="bg-BG"/>
        </w:rPr>
      </w:pPr>
    </w:p>
    <w:p w:rsidR="00066CA4" w:rsidRDefault="00066CA4" w:rsidP="00D45A45">
      <w:pPr>
        <w:tabs>
          <w:tab w:val="left" w:pos="6480"/>
        </w:tabs>
        <w:jc w:val="both"/>
        <w:rPr>
          <w:lang w:val="bg-BG"/>
        </w:rPr>
      </w:pPr>
      <w:r>
        <w:rPr>
          <w:lang w:val="bg-BG"/>
        </w:rPr>
        <w:lastRenderedPageBreak/>
        <w:t xml:space="preserve">          </w:t>
      </w:r>
    </w:p>
    <w:p w:rsidR="00066CA4" w:rsidRDefault="00066CA4" w:rsidP="00066CA4">
      <w:pPr>
        <w:tabs>
          <w:tab w:val="left" w:pos="6480"/>
        </w:tabs>
        <w:ind w:firstLine="709"/>
        <w:jc w:val="both"/>
        <w:rPr>
          <w:b/>
          <w:u w:val="single"/>
          <w:lang w:val="bg-BG"/>
        </w:rPr>
      </w:pPr>
      <w:r>
        <w:rPr>
          <w:lang w:val="bg-BG"/>
        </w:rPr>
        <w:t xml:space="preserve"> </w:t>
      </w:r>
      <w:r w:rsidRPr="00066CA4">
        <w:rPr>
          <w:b/>
          <w:u w:val="single"/>
          <w:lang w:val="bg-BG"/>
        </w:rPr>
        <w:t xml:space="preserve">По т.4 от </w:t>
      </w:r>
      <w:r>
        <w:rPr>
          <w:b/>
          <w:u w:val="single"/>
          <w:lang w:val="bg-BG"/>
        </w:rPr>
        <w:t>преписка</w:t>
      </w:r>
      <w:r w:rsidRPr="00066CA4">
        <w:rPr>
          <w:b/>
          <w:u w:val="single"/>
          <w:lang w:val="bg-BG"/>
        </w:rPr>
        <w:t xml:space="preserve"> от предходни протоколи:</w:t>
      </w:r>
      <w:bookmarkStart w:id="0" w:name="_GoBack"/>
      <w:bookmarkEnd w:id="0"/>
    </w:p>
    <w:p w:rsidR="00066CA4" w:rsidRDefault="00066CA4" w:rsidP="00066CA4">
      <w:pPr>
        <w:tabs>
          <w:tab w:val="left" w:pos="6480"/>
        </w:tabs>
        <w:ind w:firstLine="709"/>
        <w:jc w:val="both"/>
        <w:rPr>
          <w:b/>
          <w:u w:val="single"/>
          <w:lang w:val="bg-BG"/>
        </w:rPr>
      </w:pPr>
    </w:p>
    <w:p w:rsidR="00066CA4" w:rsidRDefault="00066CA4" w:rsidP="00D45A45">
      <w:pPr>
        <w:tabs>
          <w:tab w:val="left" w:pos="6480"/>
        </w:tabs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      </w:t>
      </w:r>
    </w:p>
    <w:p w:rsidR="00066CA4" w:rsidRPr="00066CA4" w:rsidRDefault="00066CA4" w:rsidP="00066CA4">
      <w:pPr>
        <w:tabs>
          <w:tab w:val="left" w:pos="0"/>
        </w:tabs>
        <w:jc w:val="center"/>
        <w:rPr>
          <w:b/>
          <w:lang w:val="bg-BG"/>
        </w:rPr>
      </w:pPr>
      <w:r w:rsidRPr="00066CA4">
        <w:rPr>
          <w:b/>
          <w:lang w:val="bg-BG"/>
        </w:rPr>
        <w:t xml:space="preserve"> </w:t>
      </w:r>
      <w:r w:rsidRPr="00066CA4">
        <w:rPr>
          <w:b/>
          <w:lang w:val="bg-BG"/>
        </w:rPr>
        <w:t>Р Е Ш Е Н И Е № 146</w:t>
      </w:r>
    </w:p>
    <w:p w:rsidR="00066CA4" w:rsidRPr="00066CA4" w:rsidRDefault="00066CA4" w:rsidP="00066CA4">
      <w:pPr>
        <w:tabs>
          <w:tab w:val="left" w:pos="0"/>
        </w:tabs>
        <w:jc w:val="both"/>
        <w:rPr>
          <w:b/>
          <w:lang w:val="bg-BG"/>
        </w:rPr>
      </w:pPr>
    </w:p>
    <w:p w:rsidR="00066CA4" w:rsidRPr="00066CA4" w:rsidRDefault="00066CA4" w:rsidP="00066CA4">
      <w:pPr>
        <w:spacing w:before="40"/>
        <w:ind w:firstLine="709"/>
        <w:jc w:val="both"/>
        <w:rPr>
          <w:lang w:val="bg-BG"/>
        </w:rPr>
      </w:pPr>
      <w:r w:rsidRPr="00066CA4">
        <w:rPr>
          <w:lang w:val="bg-BG"/>
        </w:rPr>
        <w:t>1. Предлагаме на Областен управител на област Велико Търново</w:t>
      </w:r>
      <w:r w:rsidRPr="00066CA4">
        <w:t xml:space="preserve"> </w:t>
      </w:r>
      <w:r w:rsidRPr="00066CA4">
        <w:rPr>
          <w:lang w:val="bg-BG"/>
        </w:rPr>
        <w:t>да изиска информация от Община Велико Търново и сектор Пътна полиция.</w:t>
      </w:r>
    </w:p>
    <w:p w:rsidR="00066CA4" w:rsidRPr="00066CA4" w:rsidRDefault="00066CA4" w:rsidP="00066CA4">
      <w:pPr>
        <w:spacing w:before="40"/>
        <w:ind w:firstLine="709"/>
        <w:jc w:val="both"/>
        <w:rPr>
          <w:lang w:val="bg-BG"/>
        </w:rPr>
      </w:pPr>
      <w:r w:rsidRPr="00066CA4">
        <w:rPr>
          <w:lang w:val="bg-BG"/>
        </w:rPr>
        <w:t>2. Определя отговорен служител по преписката г-жа Анелия Недева.</w:t>
      </w:r>
    </w:p>
    <w:p w:rsidR="00066CA4" w:rsidRPr="00066CA4" w:rsidRDefault="00066CA4" w:rsidP="00066CA4">
      <w:pPr>
        <w:spacing w:before="40"/>
        <w:ind w:left="284" w:firstLine="425"/>
        <w:jc w:val="both"/>
        <w:rPr>
          <w:lang w:val="bg-BG"/>
        </w:rPr>
      </w:pPr>
      <w:r w:rsidRPr="00066CA4">
        <w:rPr>
          <w:lang w:val="bg-BG"/>
        </w:rPr>
        <w:t>3. Определя срок на изпълнение 5 /пет/ работни дни от получаване на копие на протокола.</w:t>
      </w:r>
    </w:p>
    <w:p w:rsidR="00066CA4" w:rsidRPr="00066CA4" w:rsidRDefault="00066CA4" w:rsidP="00D45A45">
      <w:pPr>
        <w:tabs>
          <w:tab w:val="left" w:pos="6480"/>
        </w:tabs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  <w:lang w:val="bg-BG"/>
        </w:rPr>
      </w:pPr>
    </w:p>
    <w:sectPr w:rsidR="00066CA4" w:rsidRPr="00066CA4" w:rsidSect="00AA61B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4" w:right="850" w:bottom="567" w:left="1134" w:header="567" w:footer="5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 w:rsidR="007D5CE0"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066CA4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066CA4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 w:rsidR="00F269F4"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hyperlink r:id="rId1" w:history="1">
      <w:r w:rsidR="00214538" w:rsidRPr="00F314A8">
        <w:rPr>
          <w:rStyle w:val="ab"/>
          <w:i/>
          <w:sz w:val="20"/>
          <w:szCs w:val="20"/>
        </w:rPr>
        <w:t>https</w:t>
      </w:r>
      <w:r w:rsidR="00214538" w:rsidRPr="00F314A8">
        <w:rPr>
          <w:rStyle w:val="ab"/>
          <w:i/>
          <w:sz w:val="20"/>
          <w:szCs w:val="20"/>
          <w:lang w:val="ru-RU"/>
        </w:rPr>
        <w:t>://</w:t>
      </w:r>
      <w:r w:rsidR="00214538" w:rsidRPr="00F314A8">
        <w:rPr>
          <w:rStyle w:val="ab"/>
          <w:i/>
          <w:sz w:val="20"/>
          <w:szCs w:val="20"/>
        </w:rPr>
        <w:t>www</w:t>
      </w:r>
      <w:r w:rsidR="00214538" w:rsidRPr="00F314A8">
        <w:rPr>
          <w:rStyle w:val="ab"/>
          <w:i/>
          <w:sz w:val="20"/>
          <w:szCs w:val="20"/>
          <w:lang w:val="ru-RU"/>
        </w:rPr>
        <w:t>.</w:t>
      </w:r>
      <w:proofErr w:type="spellStart"/>
      <w:r w:rsidR="00214538" w:rsidRPr="00F314A8">
        <w:rPr>
          <w:rStyle w:val="ab"/>
          <w:i/>
          <w:sz w:val="20"/>
          <w:szCs w:val="20"/>
        </w:rPr>
        <w:t>vt</w:t>
      </w:r>
      <w:proofErr w:type="spellEnd"/>
      <w:r w:rsidR="00214538" w:rsidRPr="00F314A8">
        <w:rPr>
          <w:rStyle w:val="ab"/>
          <w:i/>
          <w:sz w:val="20"/>
          <w:szCs w:val="20"/>
          <w:lang w:val="ru-RU"/>
        </w:rPr>
        <w:t>.</w:t>
      </w:r>
      <w:r w:rsidR="00214538" w:rsidRPr="00F314A8">
        <w:rPr>
          <w:rStyle w:val="ab"/>
          <w:i/>
          <w:sz w:val="20"/>
          <w:szCs w:val="20"/>
        </w:rPr>
        <w:t>government</w:t>
      </w:r>
      <w:r w:rsidR="00214538" w:rsidRPr="00F314A8">
        <w:rPr>
          <w:rStyle w:val="ab"/>
          <w:i/>
          <w:sz w:val="20"/>
          <w:szCs w:val="20"/>
          <w:lang w:val="ru-RU"/>
        </w:rPr>
        <w:t>.</w:t>
      </w:r>
      <w:proofErr w:type="spellStart"/>
      <w:r w:rsidR="00214538" w:rsidRPr="00F314A8">
        <w:rPr>
          <w:rStyle w:val="ab"/>
          <w:i/>
          <w:sz w:val="20"/>
          <w:szCs w:val="20"/>
        </w:rPr>
        <w:t>bg</w:t>
      </w:r>
      <w:proofErr w:type="spellEnd"/>
    </w:hyperlink>
  </w:p>
  <w:p w:rsidR="00214538" w:rsidRDefault="00214538" w:rsidP="00214538">
    <w:pPr>
      <w:pBdr>
        <w:top w:val="single" w:sz="4" w:space="1" w:color="auto"/>
      </w:pBdr>
      <w:autoSpaceDE w:val="0"/>
      <w:autoSpaceDN w:val="0"/>
      <w:adjustRightInd w:val="0"/>
      <w:jc w:val="center"/>
    </w:pPr>
    <w:r>
      <w:rPr>
        <w:noProof/>
        <w:lang w:val="bg-BG" w:eastAsia="bg-BG"/>
      </w:rPr>
      <w:drawing>
        <wp:inline distT="0" distB="0" distL="0" distR="0" wp14:anchorId="6B4BC1E1">
          <wp:extent cx="548640" cy="469265"/>
          <wp:effectExtent l="0" t="0" r="3810" b="6985"/>
          <wp:docPr id="9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55" cy="477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342E">
      <w:rPr>
        <w:noProof/>
        <w:lang w:val="bg-BG" w:eastAsia="bg-BG"/>
      </w:rPr>
      <w:drawing>
        <wp:inline distT="0" distB="0" distL="0" distR="0" wp14:anchorId="161768FC">
          <wp:extent cx="384175" cy="377825"/>
          <wp:effectExtent l="0" t="0" r="0" b="3175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342E">
      <w:rPr>
        <w:noProof/>
        <w:lang w:val="bg-BG" w:eastAsia="bg-BG"/>
      </w:rPr>
      <w:drawing>
        <wp:inline distT="0" distB="0" distL="0" distR="0" wp14:anchorId="0089EAEC">
          <wp:extent cx="396240" cy="384175"/>
          <wp:effectExtent l="0" t="0" r="381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DCB" w:rsidRDefault="00921DCB" w:rsidP="00921DCB">
    <w:pPr>
      <w:pStyle w:val="a5"/>
      <w:jc w:val="right"/>
      <w:rPr>
        <w:b/>
        <w:bCs/>
      </w:rPr>
    </w:pPr>
    <w:r>
      <w:rPr>
        <w:bCs/>
        <w:caps/>
      </w:rPr>
      <w:t>Класификация: [ниво 1]</w:t>
    </w:r>
  </w:p>
  <w:p w:rsidR="00921DCB" w:rsidRPr="00921DCB" w:rsidRDefault="00921DCB" w:rsidP="00921DCB">
    <w:pPr>
      <w:pStyle w:val="a5"/>
      <w:jc w:val="right"/>
    </w:pPr>
    <w:r>
      <w:rPr>
        <w:b/>
        <w:bCs/>
      </w:rPr>
      <w:t xml:space="preserve">TLP: </w:t>
    </w:r>
    <w:r w:rsidR="00783CE8" w:rsidRPr="00783CE8">
      <w:rPr>
        <w:b/>
        <w:bCs/>
      </w:rPr>
      <w:t>WHITE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1A8A8738" wp14:editId="4F72376D">
          <wp:extent cx="904875" cy="771525"/>
          <wp:effectExtent l="0" t="0" r="9525" b="9525"/>
          <wp:docPr id="8" name="Картина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B40" w:rsidRPr="00011BEE" w:rsidRDefault="00604B40" w:rsidP="00604B40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604B40" w:rsidRDefault="00604B40" w:rsidP="00604B40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  <w:p w:rsidR="00921DCB" w:rsidRDefault="00921DCB" w:rsidP="00C677F7">
    <w:pPr>
      <w:pStyle w:val="a5"/>
      <w:rPr>
        <w:bCs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9E3"/>
    <w:multiLevelType w:val="hybridMultilevel"/>
    <w:tmpl w:val="A0349D10"/>
    <w:lvl w:ilvl="0" w:tplc="819A722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02EEE"/>
    <w:rsid w:val="00011BEE"/>
    <w:rsid w:val="00017490"/>
    <w:rsid w:val="0003023D"/>
    <w:rsid w:val="000360C6"/>
    <w:rsid w:val="00064C82"/>
    <w:rsid w:val="00066CA4"/>
    <w:rsid w:val="00137E8A"/>
    <w:rsid w:val="00142F45"/>
    <w:rsid w:val="001622FD"/>
    <w:rsid w:val="001675D4"/>
    <w:rsid w:val="0017326E"/>
    <w:rsid w:val="001A732A"/>
    <w:rsid w:val="001C0C8D"/>
    <w:rsid w:val="001C5EDA"/>
    <w:rsid w:val="001C5F8A"/>
    <w:rsid w:val="00214538"/>
    <w:rsid w:val="002502D0"/>
    <w:rsid w:val="00285137"/>
    <w:rsid w:val="002E31BC"/>
    <w:rsid w:val="002E3D36"/>
    <w:rsid w:val="002F5E28"/>
    <w:rsid w:val="00332E65"/>
    <w:rsid w:val="00385904"/>
    <w:rsid w:val="0039235C"/>
    <w:rsid w:val="003B6F00"/>
    <w:rsid w:val="00427B2B"/>
    <w:rsid w:val="00435E1F"/>
    <w:rsid w:val="00452F98"/>
    <w:rsid w:val="0048342E"/>
    <w:rsid w:val="004869DA"/>
    <w:rsid w:val="004872EC"/>
    <w:rsid w:val="00487DC7"/>
    <w:rsid w:val="004E70F1"/>
    <w:rsid w:val="005003DF"/>
    <w:rsid w:val="00504CBD"/>
    <w:rsid w:val="00505BE2"/>
    <w:rsid w:val="00531ED5"/>
    <w:rsid w:val="00543CEC"/>
    <w:rsid w:val="00546858"/>
    <w:rsid w:val="00590860"/>
    <w:rsid w:val="005A0B07"/>
    <w:rsid w:val="005E1CDC"/>
    <w:rsid w:val="00604B40"/>
    <w:rsid w:val="0061029F"/>
    <w:rsid w:val="00611DE5"/>
    <w:rsid w:val="0062607D"/>
    <w:rsid w:val="00647C34"/>
    <w:rsid w:val="00654F0C"/>
    <w:rsid w:val="00684B28"/>
    <w:rsid w:val="00752477"/>
    <w:rsid w:val="00783CE8"/>
    <w:rsid w:val="007B2CED"/>
    <w:rsid w:val="007D5CE0"/>
    <w:rsid w:val="007F7DC8"/>
    <w:rsid w:val="00830088"/>
    <w:rsid w:val="00850D28"/>
    <w:rsid w:val="00873943"/>
    <w:rsid w:val="0088621D"/>
    <w:rsid w:val="008878C4"/>
    <w:rsid w:val="008926DA"/>
    <w:rsid w:val="00893D57"/>
    <w:rsid w:val="008A20C3"/>
    <w:rsid w:val="008A34D3"/>
    <w:rsid w:val="008A519B"/>
    <w:rsid w:val="008D3C35"/>
    <w:rsid w:val="008E4258"/>
    <w:rsid w:val="008E45AF"/>
    <w:rsid w:val="00921DCB"/>
    <w:rsid w:val="009320BA"/>
    <w:rsid w:val="009E14F1"/>
    <w:rsid w:val="009E2FFB"/>
    <w:rsid w:val="009F1BBA"/>
    <w:rsid w:val="00A12F54"/>
    <w:rsid w:val="00A35278"/>
    <w:rsid w:val="00A961D7"/>
    <w:rsid w:val="00AA11D5"/>
    <w:rsid w:val="00AA49CD"/>
    <w:rsid w:val="00AA61B5"/>
    <w:rsid w:val="00AB49F3"/>
    <w:rsid w:val="00B10AA9"/>
    <w:rsid w:val="00B34F62"/>
    <w:rsid w:val="00B85299"/>
    <w:rsid w:val="00B93216"/>
    <w:rsid w:val="00BB4444"/>
    <w:rsid w:val="00BB6AC1"/>
    <w:rsid w:val="00BD36F8"/>
    <w:rsid w:val="00BD620A"/>
    <w:rsid w:val="00BE6D5F"/>
    <w:rsid w:val="00C46133"/>
    <w:rsid w:val="00C677F7"/>
    <w:rsid w:val="00CA3D84"/>
    <w:rsid w:val="00CA5596"/>
    <w:rsid w:val="00CC6E9A"/>
    <w:rsid w:val="00CD2BD8"/>
    <w:rsid w:val="00CE2ED7"/>
    <w:rsid w:val="00CE4BA2"/>
    <w:rsid w:val="00D153C7"/>
    <w:rsid w:val="00D31321"/>
    <w:rsid w:val="00D45A45"/>
    <w:rsid w:val="00D5556B"/>
    <w:rsid w:val="00D61742"/>
    <w:rsid w:val="00D65DBA"/>
    <w:rsid w:val="00D9285B"/>
    <w:rsid w:val="00DD6C62"/>
    <w:rsid w:val="00DE3F56"/>
    <w:rsid w:val="00E01FD7"/>
    <w:rsid w:val="00E22171"/>
    <w:rsid w:val="00E24E1E"/>
    <w:rsid w:val="00E25B59"/>
    <w:rsid w:val="00E3299A"/>
    <w:rsid w:val="00E4230E"/>
    <w:rsid w:val="00E435AD"/>
    <w:rsid w:val="00E47086"/>
    <w:rsid w:val="00E470B0"/>
    <w:rsid w:val="00E83FB3"/>
    <w:rsid w:val="00E97750"/>
    <w:rsid w:val="00EF60C9"/>
    <w:rsid w:val="00F00009"/>
    <w:rsid w:val="00F0253E"/>
    <w:rsid w:val="00F162E9"/>
    <w:rsid w:val="00F261A7"/>
    <w:rsid w:val="00F269F4"/>
    <w:rsid w:val="00F3555A"/>
    <w:rsid w:val="00FA6847"/>
    <w:rsid w:val="00FB4426"/>
    <w:rsid w:val="00FB4A60"/>
    <w:rsid w:val="00FE0562"/>
    <w:rsid w:val="00FF2A7F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E4A32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011BEE"/>
    <w:pPr>
      <w:tabs>
        <w:tab w:val="center" w:pos="4703"/>
        <w:tab w:val="right" w:pos="9406"/>
      </w:tabs>
    </w:pPr>
  </w:style>
  <w:style w:type="paragraph" w:styleId="a7">
    <w:name w:val="Balloon Text"/>
    <w:basedOn w:val="a"/>
    <w:link w:val="a8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олен колонтитул Знак"/>
    <w:basedOn w:val="a0"/>
    <w:link w:val="a5"/>
    <w:rsid w:val="00921DCB"/>
    <w:rPr>
      <w:sz w:val="24"/>
      <w:szCs w:val="24"/>
      <w:lang w:val="en-US" w:eastAsia="en-US"/>
    </w:rPr>
  </w:style>
  <w:style w:type="character" w:styleId="aa">
    <w:name w:val="Placeholder Text"/>
    <w:basedOn w:val="a0"/>
    <w:uiPriority w:val="99"/>
    <w:semiHidden/>
    <w:rsid w:val="002F5E28"/>
    <w:rPr>
      <w:color w:val="808080"/>
    </w:rPr>
  </w:style>
  <w:style w:type="character" w:customStyle="1" w:styleId="Style1">
    <w:name w:val="Style1"/>
    <w:basedOn w:val="a0"/>
    <w:uiPriority w:val="1"/>
    <w:rsid w:val="00DD6C62"/>
    <w:rPr>
      <w:color w:val="A6A6A6" w:themeColor="background1" w:themeShade="A6"/>
    </w:rPr>
  </w:style>
  <w:style w:type="character" w:customStyle="1" w:styleId="Style2">
    <w:name w:val="Style2"/>
    <w:basedOn w:val="a0"/>
    <w:uiPriority w:val="1"/>
    <w:rsid w:val="004872EC"/>
    <w:rPr>
      <w:color w:val="595959" w:themeColor="text1" w:themeTint="A6"/>
    </w:rPr>
  </w:style>
  <w:style w:type="character" w:styleId="ab">
    <w:name w:val="Hyperlink"/>
    <w:basedOn w:val="a0"/>
    <w:uiPriority w:val="99"/>
    <w:unhideWhenUsed/>
    <w:rsid w:val="00214538"/>
    <w:rPr>
      <w:color w:val="0000FF" w:themeColor="hyperlink"/>
      <w:u w:val="single"/>
    </w:rPr>
  </w:style>
  <w:style w:type="character" w:customStyle="1" w:styleId="Style3">
    <w:name w:val="Style3"/>
    <w:basedOn w:val="a0"/>
    <w:uiPriority w:val="1"/>
    <w:rsid w:val="00E24E1E"/>
    <w:rPr>
      <w:sz w:val="20"/>
    </w:rPr>
  </w:style>
  <w:style w:type="paragraph" w:styleId="ac">
    <w:name w:val="List Paragraph"/>
    <w:basedOn w:val="a"/>
    <w:uiPriority w:val="34"/>
    <w:qFormat/>
    <w:rsid w:val="00AA6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vt.government.bg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5DB4-80EC-4D8E-9D76-28E1AF27327D}"/>
      </w:docPartPr>
      <w:docPartBody>
        <w:p w:rsidR="00D11CF4" w:rsidRDefault="006406B6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B6"/>
    <w:rsid w:val="00090F98"/>
    <w:rsid w:val="001E73EA"/>
    <w:rsid w:val="00255F6E"/>
    <w:rsid w:val="00553F84"/>
    <w:rsid w:val="006406B6"/>
    <w:rsid w:val="00D11CF4"/>
    <w:rsid w:val="00F366B9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06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</Template>
  <TotalTime>54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Anelia Nedeva</cp:lastModifiedBy>
  <cp:revision>7</cp:revision>
  <cp:lastPrinted>2023-05-31T12:51:00Z</cp:lastPrinted>
  <dcterms:created xsi:type="dcterms:W3CDTF">2023-05-31T12:38:00Z</dcterms:created>
  <dcterms:modified xsi:type="dcterms:W3CDTF">2024-02-02T08:47:00Z</dcterms:modified>
</cp:coreProperties>
</file>