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29" w:rsidRDefault="00662B29" w:rsidP="00965A6A">
      <w:pPr>
        <w:tabs>
          <w:tab w:val="left" w:pos="7305"/>
        </w:tabs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ab/>
      </w:r>
      <w:r w:rsidR="00467FC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965A6A" w:rsidRPr="00965A6A">
        <w:rPr>
          <w:rFonts w:ascii="Times New Roman" w:hAnsi="Times New Roman"/>
          <w:sz w:val="24"/>
          <w:szCs w:val="24"/>
          <w:lang w:val="bg-BG"/>
        </w:rPr>
        <w:t>за юридически лица</w:t>
      </w:r>
      <w:r w:rsidR="007C0586">
        <w:rPr>
          <w:rFonts w:ascii="Times New Roman" w:hAnsi="Times New Roman"/>
          <w:sz w:val="24"/>
          <w:szCs w:val="24"/>
          <w:lang w:val="bg-BG"/>
        </w:rPr>
        <w:t xml:space="preserve"> П 39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Pr="00765433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ОБЛАСТ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>ВЕЛИКО ТЪРНОВО</w:t>
      </w:r>
    </w:p>
    <w:p w:rsidR="00662B29" w:rsidRDefault="00662B29" w:rsidP="00662B2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От…………………………………...…….......……………….…………………, 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управление…………………………...…………………………………………………,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8321F4">
        <w:rPr>
          <w:rFonts w:ascii="Times New Roman" w:hAnsi="Times New Roman"/>
          <w:sz w:val="24"/>
          <w:szCs w:val="24"/>
          <w:lang w:val="bg-BG"/>
        </w:rPr>
        <w:t>….............., 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662B29" w:rsidRPr="009528D5" w:rsidRDefault="00662B29" w:rsidP="00952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…………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община ………………………, съгласно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РМС № </w:t>
      </w:r>
      <w:r w:rsidR="00965A6A"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794/16.11.2021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>г.</w:t>
      </w:r>
    </w:p>
    <w:p w:rsidR="009528D5" w:rsidRPr="009528D5" w:rsidRDefault="009528D5" w:rsidP="009528D5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528D5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612C0F">
        <w:rPr>
          <w:rFonts w:ascii="Times New Roman" w:hAnsi="Times New Roman"/>
          <w:b/>
          <w:sz w:val="24"/>
          <w:szCs w:val="24"/>
          <w:lang w:val="bg-BG"/>
        </w:rPr>
        <w:t>И</w:t>
      </w:r>
      <w:r w:rsidR="008A247F">
        <w:rPr>
          <w:rFonts w:ascii="Times New Roman" w:hAnsi="Times New Roman"/>
          <w:b/>
          <w:sz w:val="24"/>
          <w:szCs w:val="24"/>
          <w:lang w:val="bg-BG"/>
        </w:rPr>
        <w:t xml:space="preserve"> ГОСПОЖО</w:t>
      </w:r>
      <w:r w:rsidR="00612C0F">
        <w:rPr>
          <w:rFonts w:ascii="Times New Roman" w:hAnsi="Times New Roman"/>
          <w:b/>
          <w:sz w:val="24"/>
          <w:szCs w:val="24"/>
          <w:lang w:val="bg-BG"/>
        </w:rPr>
        <w:t>/ГОСПОДИН</w:t>
      </w:r>
      <w:r w:rsidRPr="009528D5">
        <w:rPr>
          <w:rFonts w:ascii="Times New Roman" w:hAnsi="Times New Roman"/>
          <w:b/>
          <w:sz w:val="24"/>
          <w:szCs w:val="24"/>
          <w:lang w:val="bg-BG"/>
        </w:rPr>
        <w:t xml:space="preserve"> ОБЛАСТЕН УПРАВИТЕЛ,</w:t>
      </w:r>
    </w:p>
    <w:p w:rsidR="00662B29" w:rsidRDefault="00662B29" w:rsidP="009528D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 xml:space="preserve">представляващ </w:t>
      </w:r>
      <w:r w:rsidRPr="00520489">
        <w:rPr>
          <w:rFonts w:ascii="Times New Roman" w:hAnsi="Times New Roman"/>
          <w:b/>
          <w:sz w:val="24"/>
          <w:szCs w:val="24"/>
          <w:lang w:val="bg-BG"/>
        </w:rPr>
        <w:t>собствени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>ка – юридическо лице</w:t>
      </w:r>
      <w:r w:rsidRPr="00520489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>
        <w:rPr>
          <w:rFonts w:ascii="Times New Roman" w:hAnsi="Times New Roman"/>
          <w:sz w:val="24"/>
          <w:szCs w:val="24"/>
          <w:lang w:val="bg-BG"/>
        </w:rPr>
        <w:t xml:space="preserve">сочения имот, засегнат от </w:t>
      </w:r>
      <w:r w:rsidR="00965A6A" w:rsidRPr="00965A6A">
        <w:rPr>
          <w:rFonts w:ascii="Times New Roman" w:hAnsi="Times New Roman"/>
          <w:sz w:val="24"/>
          <w:szCs w:val="24"/>
          <w:lang w:val="bg-BG"/>
        </w:rPr>
        <w:t>Обект „Автомагистрала „Хемус“, участък от км 166+144 от идейния проект на НКСИП ≡ км 167+572 по техническия проект от 2020 г. (след пресичането с път ІІI-301) до км 189+344 от идейния проект на НКСИП ≡ км 190+771,67 по техническия проект от 2020 г. (след пресичането с път ІІІ-303), на територията на област Велико Търново</w:t>
      </w:r>
      <w:r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скица на имота -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376B7">
        <w:rPr>
          <w:rFonts w:ascii="Times New Roman" w:hAnsi="Times New Roman"/>
          <w:sz w:val="24"/>
          <w:szCs w:val="24"/>
          <w:lang w:val="bg-BG"/>
        </w:rPr>
        <w:t xml:space="preserve">документ, удостоверяващ правото на собственост /напр. решение на </w:t>
      </w:r>
      <w:r>
        <w:rPr>
          <w:rFonts w:ascii="Times New Roman" w:hAnsi="Times New Roman"/>
          <w:sz w:val="24"/>
          <w:szCs w:val="24"/>
          <w:lang w:val="bg-BG"/>
        </w:rPr>
        <w:t>съответната общинска служба по земеделие</w:t>
      </w:r>
      <w:r w:rsidRPr="003376B7">
        <w:rPr>
          <w:rFonts w:ascii="Times New Roman" w:hAnsi="Times New Roman"/>
          <w:sz w:val="24"/>
          <w:szCs w:val="24"/>
          <w:lang w:val="bg-BG"/>
        </w:rPr>
        <w:t>, нотариален акт, партида на имот от горски фонд</w:t>
      </w:r>
      <w:r>
        <w:rPr>
          <w:rFonts w:ascii="Times New Roman" w:hAnsi="Times New Roman"/>
          <w:sz w:val="24"/>
          <w:szCs w:val="24"/>
          <w:lang w:val="bg-BG"/>
        </w:rPr>
        <w:t>, съдебно решение и др.</w:t>
      </w:r>
      <w:r w:rsidRPr="003376B7">
        <w:rPr>
          <w:rFonts w:ascii="Times New Roman" w:hAnsi="Times New Roman"/>
          <w:sz w:val="24"/>
          <w:szCs w:val="24"/>
          <w:lang w:val="bg-BG"/>
        </w:rPr>
        <w:t xml:space="preserve">/ - </w:t>
      </w:r>
      <w:r w:rsidRPr="007B74FD">
        <w:rPr>
          <w:rFonts w:ascii="Times New Roman" w:hAnsi="Times New Roman"/>
          <w:b/>
          <w:sz w:val="24"/>
          <w:szCs w:val="24"/>
          <w:lang w:val="bg-BG"/>
        </w:rPr>
        <w:t>нотариално заверено копие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актуално удосто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верение за тежести върху имота</w:t>
      </w:r>
      <w:r w:rsidRPr="009912AA">
        <w:t xml:space="preserve"> </w:t>
      </w:r>
      <w:r w:rsidRPr="009912A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 съответната Служба по вписван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ията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удостоверение за банкова сметка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8A247F" w:rsidRPr="007D65C3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влязло в сила съдебно решение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, вписано в съответната служба по вписвания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– </w:t>
      </w:r>
      <w:r w:rsidRPr="007D65C3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оригинал, 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ако е приложимо;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7D65C3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 xml:space="preserve"> № </w:t>
      </w:r>
      <w:r w:rsidR="00CE6266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2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, за необжалване на </w:t>
      </w:r>
      <w:proofErr w:type="spellStart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отчуждителния</w:t>
      </w:r>
      <w:proofErr w:type="spellEnd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акт;</w:t>
      </w:r>
    </w:p>
    <w:p w:rsidR="00094B0E" w:rsidRPr="008A247F" w:rsidRDefault="008A247F" w:rsidP="008A247F">
      <w:pPr>
        <w:tabs>
          <w:tab w:val="left" w:pos="1134"/>
        </w:tabs>
        <w:spacing w:after="0" w:line="36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6B6127">
        <w:rPr>
          <w:rFonts w:ascii="Times New Roman" w:hAnsi="Times New Roman"/>
          <w:i/>
          <w:sz w:val="24"/>
          <w:szCs w:val="24"/>
          <w:lang w:val="bg-BG"/>
        </w:rPr>
        <w:t xml:space="preserve">*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Приложеното се маркира с Х или </w:t>
      </w:r>
      <w:r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от заявителя.</w:t>
      </w:r>
      <w:r w:rsidRPr="00FC29E9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9528D5" w:rsidRPr="009528D5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Заявявам обезщетението да ми бъде изплатено:</w:t>
      </w:r>
    </w:p>
    <w:p w:rsidR="009528D5" w:rsidRPr="009528D5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На посочена от мен банкова сметка;</w:t>
      </w:r>
    </w:p>
    <w:p w:rsidR="009528D5" w:rsidRPr="00094B0E" w:rsidRDefault="009528D5" w:rsidP="00A56AC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В брой, на касата на Областна администрация – Велико Търново /за обезщетения до 1000 лв./.</w:t>
      </w:r>
    </w:p>
    <w:p w:rsidR="00662B29" w:rsidRDefault="00935C64" w:rsidP="00A56AC9">
      <w:pPr>
        <w:pStyle w:val="a3"/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</w:t>
      </w:r>
      <w:bookmarkStart w:id="0" w:name="_GoBack"/>
      <w:bookmarkEnd w:id="0"/>
    </w:p>
    <w:p w:rsidR="00350D11" w:rsidRDefault="00350D11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467FC2">
        <w:rPr>
          <w:rFonts w:ascii="Times New Roman" w:hAnsi="Times New Roman"/>
          <w:sz w:val="24"/>
          <w:szCs w:val="24"/>
          <w:lang w:val="bg-BG"/>
        </w:rPr>
        <w:t>Велико Търново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</w:t>
      </w:r>
      <w:r w:rsidR="009528D5">
        <w:rPr>
          <w:rFonts w:ascii="Times New Roman" w:hAnsi="Times New Roman"/>
          <w:sz w:val="24"/>
          <w:szCs w:val="24"/>
          <w:lang w:val="bg-BG"/>
        </w:rPr>
        <w:t>………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B5765F">
          <w:pgSz w:w="12240" w:h="15840"/>
          <w:pgMar w:top="426" w:right="851" w:bottom="14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B6127">
      <w:type w:val="continuous"/>
      <w:pgSz w:w="12240" w:h="15840"/>
      <w:pgMar w:top="851" w:right="851" w:bottom="567" w:left="851" w:header="709" w:footer="709" w:gutter="0"/>
      <w:cols w:num="2" w:space="805" w:equalWidth="0">
        <w:col w:w="2410" w:space="2835"/>
        <w:col w:w="5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82"/>
    <w:multiLevelType w:val="hybridMultilevel"/>
    <w:tmpl w:val="82404F66"/>
    <w:lvl w:ilvl="0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9"/>
    <w:rsid w:val="00094B0E"/>
    <w:rsid w:val="00247DCE"/>
    <w:rsid w:val="002738B4"/>
    <w:rsid w:val="00350D11"/>
    <w:rsid w:val="00467FC2"/>
    <w:rsid w:val="00495D37"/>
    <w:rsid w:val="00575E2A"/>
    <w:rsid w:val="00581131"/>
    <w:rsid w:val="00612C0F"/>
    <w:rsid w:val="00643F86"/>
    <w:rsid w:val="00662B29"/>
    <w:rsid w:val="006E6C7C"/>
    <w:rsid w:val="007C0586"/>
    <w:rsid w:val="008321F4"/>
    <w:rsid w:val="008A247F"/>
    <w:rsid w:val="008A72AE"/>
    <w:rsid w:val="00935C64"/>
    <w:rsid w:val="009528D5"/>
    <w:rsid w:val="00965A6A"/>
    <w:rsid w:val="00A56AC9"/>
    <w:rsid w:val="00AA77E6"/>
    <w:rsid w:val="00B65A51"/>
    <w:rsid w:val="00B7416A"/>
    <w:rsid w:val="00C64150"/>
    <w:rsid w:val="00CD4028"/>
    <w:rsid w:val="00CE6266"/>
    <w:rsid w:val="00D00C2F"/>
    <w:rsid w:val="00EB4FA9"/>
    <w:rsid w:val="00F23F4C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Lyudmila Boyadzhieva</cp:lastModifiedBy>
  <cp:revision>18</cp:revision>
  <cp:lastPrinted>2022-06-23T11:29:00Z</cp:lastPrinted>
  <dcterms:created xsi:type="dcterms:W3CDTF">2022-06-07T11:19:00Z</dcterms:created>
  <dcterms:modified xsi:type="dcterms:W3CDTF">2022-09-08T10:09:00Z</dcterms:modified>
</cp:coreProperties>
</file>