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AF1" w:rsidRDefault="00EF0AF1" w:rsidP="002C67E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4"/>
          <w:lang w:eastAsia="ja-JP" w:bidi="fa-IR"/>
        </w:rPr>
      </w:pPr>
      <w:bookmarkStart w:id="0" w:name="_GoBack"/>
      <w:bookmarkEnd w:id="0"/>
    </w:p>
    <w:p w:rsidR="00D61EDD" w:rsidRDefault="00D61EDD" w:rsidP="002C67E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4"/>
          <w:lang w:eastAsia="ja-JP" w:bidi="fa-IR"/>
        </w:rPr>
        <w:t xml:space="preserve">Списък </w:t>
      </w:r>
    </w:p>
    <w:p w:rsidR="00D61EDD" w:rsidRDefault="00D61EDD" w:rsidP="002C67E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4"/>
          <w:lang w:eastAsia="ja-JP" w:bidi="fa-IR"/>
        </w:rPr>
      </w:pPr>
    </w:p>
    <w:p w:rsidR="00D61EDD" w:rsidRDefault="00D61EDD" w:rsidP="002C67E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eastAsia="ja-JP" w:bidi="fa-IR"/>
        </w:rPr>
      </w:pPr>
      <w:r w:rsidRPr="00D61EDD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eastAsia="ja-JP" w:bidi="fa-IR"/>
        </w:rPr>
        <w:t xml:space="preserve">на електронните страници на </w:t>
      </w:r>
    </w:p>
    <w:p w:rsidR="002C67E4" w:rsidRPr="00D61EDD" w:rsidRDefault="00D61EDD" w:rsidP="002C67E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eastAsia="ja-JP" w:bidi="fa-IR"/>
        </w:rPr>
      </w:pPr>
      <w:r w:rsidRPr="00D61EDD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eastAsia="ja-JP" w:bidi="fa-IR"/>
        </w:rPr>
        <w:t>Регионалн</w:t>
      </w:r>
      <w:r w:rsidR="00D62ABE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eastAsia="ja-JP" w:bidi="fa-IR"/>
        </w:rPr>
        <w:t>ите инспекторати по образование</w:t>
      </w:r>
      <w:r w:rsidRPr="00D61EDD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eastAsia="ja-JP" w:bidi="fa-IR"/>
        </w:rPr>
        <w:t xml:space="preserve"> в България</w:t>
      </w:r>
    </w:p>
    <w:p w:rsidR="00D61EDD" w:rsidRPr="002C67E4" w:rsidRDefault="00D61EDD" w:rsidP="002C67E4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3"/>
          <w:sz w:val="32"/>
          <w:szCs w:val="24"/>
          <w:lang w:eastAsia="ja-JP" w:bidi="fa-IR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7"/>
        <w:gridCol w:w="1985"/>
        <w:gridCol w:w="6804"/>
      </w:tblGrid>
      <w:tr w:rsidR="002C67E4" w:rsidRPr="002C67E4" w:rsidTr="00B12D2A">
        <w:trPr>
          <w:trHeight w:val="7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67E4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>№ по ред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67E4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>РИО</w:t>
            </w:r>
            <w:r w:rsidR="00B12D2A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 xml:space="preserve"> област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67E4" w:rsidRPr="002C67E4" w:rsidRDefault="00D61EDD" w:rsidP="002C67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>Електронна страница</w:t>
            </w:r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89055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Благоевград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7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http://www.rio-blg.com/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89055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Бургас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8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http://www.rioburgas.org/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89055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Fonts w:ascii="Times New Roman" w:eastAsia="Andale Sans UI" w:hAnsi="Times New Roman" w:cs="Times New Roman"/>
                <w:bCs/>
                <w:color w:val="000000"/>
                <w:kern w:val="3"/>
                <w:sz w:val="24"/>
                <w:szCs w:val="24"/>
                <w:lang w:eastAsia="ja-JP" w:bidi="fa-IR"/>
              </w:rPr>
              <w:t>Варна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9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http://rio-varna.bg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89055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Fonts w:ascii="Times New Roman" w:eastAsia="Andale Sans UI" w:hAnsi="Times New Roman" w:cs="Times New Roman"/>
                <w:bCs/>
                <w:color w:val="000000"/>
                <w:kern w:val="3"/>
                <w:sz w:val="24"/>
                <w:szCs w:val="24"/>
                <w:lang w:eastAsia="ja-JP" w:bidi="fa-IR"/>
              </w:rPr>
              <w:t>Велико Търново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10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http://riovt.org/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89055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555"/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Fonts w:ascii="Times New Roman" w:eastAsia="Andale Sans UI" w:hAnsi="Times New Roman" w:cs="Times New Roman"/>
                <w:bCs/>
                <w:color w:val="000000"/>
                <w:kern w:val="3"/>
                <w:sz w:val="24"/>
                <w:szCs w:val="24"/>
                <w:lang w:eastAsia="ja-JP" w:bidi="fa-IR"/>
              </w:rPr>
              <w:t>Видин</w:t>
            </w:r>
            <w:r w:rsidRPr="00B12D2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ab/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B12D2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11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http://rio-vidin.org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89055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Fonts w:ascii="Times New Roman" w:eastAsia="Andale Sans UI" w:hAnsi="Times New Roman" w:cs="Times New Roman"/>
                <w:bCs/>
                <w:color w:val="000000"/>
                <w:kern w:val="3"/>
                <w:sz w:val="24"/>
                <w:szCs w:val="24"/>
                <w:lang w:eastAsia="ja-JP" w:bidi="fa-IR"/>
              </w:rPr>
              <w:t>Враца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B12D2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12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http://www.rio-vratza.com/</w:t>
              </w:r>
            </w:hyperlink>
            <w:r w:rsidR="00585286">
              <w:rPr>
                <w:rStyle w:val="a8"/>
                <w:lang w:eastAsia="ja-JP" w:bidi="fa-IR"/>
              </w:rPr>
              <w:t>;</w:t>
            </w:r>
            <w:r w:rsidR="00B12D2A" w:rsidRPr="00B12D2A">
              <w:rPr>
                <w:rStyle w:val="a8"/>
                <w:lang w:eastAsia="ja-JP" w:bidi="fa-IR"/>
              </w:rPr>
              <w:t xml:space="preserve"> </w:t>
            </w:r>
            <w:hyperlink r:id="rId13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http://www.riobg.com/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89055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Fonts w:ascii="Times New Roman" w:eastAsia="Andale Sans UI" w:hAnsi="Times New Roman" w:cs="Times New Roman"/>
                <w:bCs/>
                <w:color w:val="000000"/>
                <w:kern w:val="3"/>
                <w:sz w:val="24"/>
                <w:szCs w:val="24"/>
                <w:lang w:eastAsia="ja-JP" w:bidi="fa-IR"/>
              </w:rPr>
              <w:t>Габрово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14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http://rio-gabrovo.org/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Добрич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15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http://www.rio-dobrich.dobrich.net/</w:t>
              </w:r>
            </w:hyperlink>
            <w:r w:rsidR="00B12D2A">
              <w:rPr>
                <w:rStyle w:val="a8"/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; </w:t>
            </w:r>
            <w:hyperlink r:id="rId16" w:history="1">
              <w:r w:rsidR="00B12D2A" w:rsidRPr="00AD3983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http://www.riodobrich.ucoz.org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645"/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Кърджали</w:t>
            </w:r>
            <w:r w:rsidRPr="00B12D2A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ab/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17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http://www.rio26.escom.bg/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Кюстендил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18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http://www.rio-kyustendil.com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420"/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Ловеч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19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http://rio-lovech.com/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735"/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Монтана</w:t>
            </w:r>
            <w:r w:rsidRPr="00B12D2A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ab/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B12D2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20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http://riopz.com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495"/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Пазарджик</w:t>
            </w:r>
            <w:r w:rsidRPr="00B12D2A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ab/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21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http://riopz.com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Перник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B12D2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22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http://www.riobg.com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495"/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Плевен</w:t>
            </w:r>
            <w:r w:rsidRPr="00B12D2A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ab/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23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http://www.riobg.com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Пловдив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B12D2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24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http://www.riobg.com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690"/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Разград</w:t>
            </w:r>
            <w:r w:rsidRPr="00B12D2A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ab/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25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http://rio-razgrad.com/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Русе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26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http://www.rio-ruse.org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Силистра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27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http://www.rio19.escom.bg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Сливен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B12D2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28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http://www.rio-sliven.org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Смолян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B12D2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29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http://www.rio21.escom.bg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D61EDD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София-град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B12D2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</w:rPr>
            </w:pPr>
            <w:hyperlink r:id="rId30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http://www.rio-sofia-grad.com/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София-област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  <w:rFonts w:cs="Tahoma"/>
              </w:rPr>
            </w:pPr>
            <w:hyperlink r:id="rId31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http://www.riobg.com/begin/23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645"/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Стара Загора</w:t>
            </w:r>
            <w:r w:rsidRPr="00B12D2A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ab/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  <w:rFonts w:cs="Tahoma"/>
              </w:rPr>
            </w:pPr>
            <w:hyperlink r:id="rId32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http://www.rio24.escom.bg</w:t>
              </w:r>
            </w:hyperlink>
            <w:r w:rsidR="00B12D2A" w:rsidRPr="00B12D2A">
              <w:rPr>
                <w:rStyle w:val="a8"/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; </w:t>
            </w:r>
            <w:hyperlink r:id="rId33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http://iosz.org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525"/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Търговище</w:t>
            </w:r>
            <w:r w:rsidRPr="00B12D2A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ab/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B12D2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  <w:rFonts w:cs="Tahoma"/>
              </w:rPr>
            </w:pPr>
            <w:hyperlink r:id="rId34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http://www.riotargovishte.com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Хасково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B12D2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  <w:rFonts w:cs="Tahoma"/>
              </w:rPr>
            </w:pPr>
            <w:hyperlink r:id="rId35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http://rio.escom.bg/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Шумен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B12D2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  <w:rFonts w:cs="Tahoma"/>
              </w:rPr>
            </w:pPr>
            <w:hyperlink r:id="rId36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 xml:space="preserve">http://www.rio-shumen.net </w:t>
              </w:r>
            </w:hyperlink>
          </w:p>
        </w:tc>
      </w:tr>
      <w:tr w:rsidR="00D61EDD" w:rsidRPr="002C67E4" w:rsidTr="00B12D2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2C67E4" w:rsidRDefault="00D61EDD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B12D2A" w:rsidP="00B12D2A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B12D2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Ямбол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EDD" w:rsidRPr="00B12D2A" w:rsidRDefault="00FC1A07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Style w:val="a8"/>
                <w:rFonts w:cs="Tahoma"/>
              </w:rPr>
            </w:pPr>
            <w:hyperlink r:id="rId37" w:tgtFrame="_blank" w:history="1">
              <w:r w:rsidR="00B12D2A" w:rsidRPr="00B12D2A">
                <w:rPr>
                  <w:rStyle w:val="a8"/>
                  <w:rFonts w:ascii="Times New Roman" w:eastAsia="Andale Sans UI" w:hAnsi="Times New Roman" w:cs="Tahoma"/>
                  <w:kern w:val="3"/>
                  <w:sz w:val="24"/>
                  <w:szCs w:val="24"/>
                  <w:lang w:eastAsia="ja-JP" w:bidi="fa-IR"/>
                </w:rPr>
                <w:t>http://rio.yambollan.com/</w:t>
              </w:r>
            </w:hyperlink>
          </w:p>
        </w:tc>
      </w:tr>
    </w:tbl>
    <w:p w:rsidR="00F637E3" w:rsidRPr="00F637E3" w:rsidRDefault="00F637E3" w:rsidP="002C6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sectPr w:rsidR="00F637E3" w:rsidRPr="00F637E3">
      <w:headerReference w:type="default" r:id="rId3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A07" w:rsidRDefault="00FC1A07" w:rsidP="00F637E3">
      <w:pPr>
        <w:spacing w:after="0" w:line="240" w:lineRule="auto"/>
      </w:pPr>
      <w:r>
        <w:separator/>
      </w:r>
    </w:p>
  </w:endnote>
  <w:endnote w:type="continuationSeparator" w:id="0">
    <w:p w:rsidR="00FC1A07" w:rsidRDefault="00FC1A07" w:rsidP="00F63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A07" w:rsidRDefault="00FC1A07" w:rsidP="00F637E3">
      <w:pPr>
        <w:spacing w:after="0" w:line="240" w:lineRule="auto"/>
      </w:pPr>
      <w:r>
        <w:separator/>
      </w:r>
    </w:p>
  </w:footnote>
  <w:footnote w:type="continuationSeparator" w:id="0">
    <w:p w:rsidR="00FC1A07" w:rsidRDefault="00FC1A07" w:rsidP="00F63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7E4" w:rsidRDefault="00F637E3" w:rsidP="002C67E4">
    <w:pPr>
      <w:pStyle w:val="a3"/>
      <w:jc w:val="right"/>
      <w:rPr>
        <w:b/>
        <w:i/>
        <w:lang w:val="bg-BG"/>
      </w:rPr>
    </w:pPr>
    <w:r w:rsidRPr="005D0B36">
      <w:rPr>
        <w:b/>
        <w:i/>
        <w:lang w:val="bg-BG"/>
      </w:rPr>
      <w:t xml:space="preserve">Приложение № </w:t>
    </w:r>
    <w:r w:rsidR="00D61EDD">
      <w:rPr>
        <w:b/>
        <w:i/>
        <w:lang w:val="bg-BG"/>
      </w:rPr>
      <w:t>4</w:t>
    </w:r>
    <w:r w:rsidR="002C67E4">
      <w:rPr>
        <w:b/>
        <w:i/>
        <w:lang w:val="bg-BG"/>
      </w:rPr>
      <w:t xml:space="preserve"> към </w:t>
    </w:r>
  </w:p>
  <w:p w:rsidR="00F637E3" w:rsidRDefault="002C67E4" w:rsidP="002C67E4">
    <w:pPr>
      <w:pStyle w:val="a3"/>
      <w:jc w:val="right"/>
      <w:rPr>
        <w:b/>
        <w:i/>
        <w:lang w:val="bg-BG"/>
      </w:rPr>
    </w:pPr>
    <w:r>
      <w:rPr>
        <w:b/>
        <w:i/>
        <w:lang w:val="bg-BG"/>
      </w:rPr>
      <w:t>Регламент за провеждане на 70-ти НТП „По пътя на Ботевата чета“</w:t>
    </w:r>
  </w:p>
  <w:p w:rsidR="002C67E4" w:rsidRPr="005D0B36" w:rsidRDefault="002C67E4" w:rsidP="00F637E3">
    <w:pPr>
      <w:pStyle w:val="a3"/>
      <w:jc w:val="right"/>
      <w:rPr>
        <w:b/>
        <w:i/>
        <w:lang w:val="bg-BG"/>
      </w:rPr>
    </w:pPr>
    <w:r>
      <w:rPr>
        <w:b/>
        <w:i/>
        <w:lang w:val="bg-BG"/>
      </w:rPr>
      <w:t>Козлодуй - Околчица</w:t>
    </w:r>
  </w:p>
  <w:p w:rsidR="00F637E3" w:rsidRDefault="00F637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F29"/>
    <w:rsid w:val="00000AD2"/>
    <w:rsid w:val="002C67E4"/>
    <w:rsid w:val="002E7A97"/>
    <w:rsid w:val="003C56F1"/>
    <w:rsid w:val="00482D9B"/>
    <w:rsid w:val="00585286"/>
    <w:rsid w:val="007768F8"/>
    <w:rsid w:val="008919EC"/>
    <w:rsid w:val="009F1A9A"/>
    <w:rsid w:val="00A00F29"/>
    <w:rsid w:val="00A822C4"/>
    <w:rsid w:val="00B12D2A"/>
    <w:rsid w:val="00C328ED"/>
    <w:rsid w:val="00D17F75"/>
    <w:rsid w:val="00D61EDD"/>
    <w:rsid w:val="00D62ABE"/>
    <w:rsid w:val="00D659AE"/>
    <w:rsid w:val="00D7670A"/>
    <w:rsid w:val="00EF0AF1"/>
    <w:rsid w:val="00EF1C21"/>
    <w:rsid w:val="00F34FD9"/>
    <w:rsid w:val="00F637E3"/>
    <w:rsid w:val="00FC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AD2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4">
    <w:name w:val="Горен колонтитул Знак"/>
    <w:basedOn w:val="a0"/>
    <w:link w:val="a3"/>
    <w:uiPriority w:val="99"/>
    <w:rsid w:val="00000AD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unhideWhenUsed/>
    <w:rsid w:val="00F63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637E3"/>
  </w:style>
  <w:style w:type="paragraph" w:customStyle="1" w:styleId="Standard">
    <w:name w:val="Standard"/>
    <w:rsid w:val="00F637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a"/>
    <w:rsid w:val="00F637E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7">
    <w:name w:val="Strong"/>
    <w:basedOn w:val="a0"/>
    <w:uiPriority w:val="22"/>
    <w:qFormat/>
    <w:rsid w:val="00B12D2A"/>
    <w:rPr>
      <w:b/>
      <w:bCs/>
    </w:rPr>
  </w:style>
  <w:style w:type="character" w:styleId="a8">
    <w:name w:val="Hyperlink"/>
    <w:basedOn w:val="a0"/>
    <w:uiPriority w:val="99"/>
    <w:unhideWhenUsed/>
    <w:rsid w:val="00B12D2A"/>
    <w:rPr>
      <w:strike w:val="0"/>
      <w:dstrike w:val="0"/>
      <w:color w:val="00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AD2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4">
    <w:name w:val="Горен колонтитул Знак"/>
    <w:basedOn w:val="a0"/>
    <w:link w:val="a3"/>
    <w:uiPriority w:val="99"/>
    <w:rsid w:val="00000AD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unhideWhenUsed/>
    <w:rsid w:val="00F63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637E3"/>
  </w:style>
  <w:style w:type="paragraph" w:customStyle="1" w:styleId="Standard">
    <w:name w:val="Standard"/>
    <w:rsid w:val="00F637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a"/>
    <w:rsid w:val="00F637E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7">
    <w:name w:val="Strong"/>
    <w:basedOn w:val="a0"/>
    <w:uiPriority w:val="22"/>
    <w:qFormat/>
    <w:rsid w:val="00B12D2A"/>
    <w:rPr>
      <w:b/>
      <w:bCs/>
    </w:rPr>
  </w:style>
  <w:style w:type="character" w:styleId="a8">
    <w:name w:val="Hyperlink"/>
    <w:basedOn w:val="a0"/>
    <w:uiPriority w:val="99"/>
    <w:unhideWhenUsed/>
    <w:rsid w:val="00B12D2A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iobg.com/" TargetMode="External"/><Relationship Id="rId18" Type="http://schemas.openxmlformats.org/officeDocument/2006/relationships/hyperlink" Target="http://www.rio-kyustendil.com/" TargetMode="External"/><Relationship Id="rId26" Type="http://schemas.openxmlformats.org/officeDocument/2006/relationships/hyperlink" Target="http://www.rio-ruse.org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riopz.com/" TargetMode="External"/><Relationship Id="rId34" Type="http://schemas.openxmlformats.org/officeDocument/2006/relationships/hyperlink" Target="http://www.riotargovishte.com/" TargetMode="External"/><Relationship Id="rId7" Type="http://schemas.openxmlformats.org/officeDocument/2006/relationships/hyperlink" Target="http://www.rio-blg.com/" TargetMode="External"/><Relationship Id="rId12" Type="http://schemas.openxmlformats.org/officeDocument/2006/relationships/hyperlink" Target="http://www.rio-vratza.com/" TargetMode="External"/><Relationship Id="rId17" Type="http://schemas.openxmlformats.org/officeDocument/2006/relationships/hyperlink" Target="http://www.rio26.escom.bg/start.php?RIO_NUMBER=9" TargetMode="External"/><Relationship Id="rId25" Type="http://schemas.openxmlformats.org/officeDocument/2006/relationships/hyperlink" Target="http://rio-razgrad.com/" TargetMode="External"/><Relationship Id="rId33" Type="http://schemas.openxmlformats.org/officeDocument/2006/relationships/hyperlink" Target="http://iosz.org/" TargetMode="External"/><Relationship Id="rId38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http://www.riodobrich.ucoz.org" TargetMode="External"/><Relationship Id="rId20" Type="http://schemas.openxmlformats.org/officeDocument/2006/relationships/hyperlink" Target="http://riopz.com/" TargetMode="External"/><Relationship Id="rId29" Type="http://schemas.openxmlformats.org/officeDocument/2006/relationships/hyperlink" Target="http://www.rio21.escom.bg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rio-vidin.org/" TargetMode="External"/><Relationship Id="rId24" Type="http://schemas.openxmlformats.org/officeDocument/2006/relationships/hyperlink" Target="http://www.riobg.com/" TargetMode="External"/><Relationship Id="rId32" Type="http://schemas.openxmlformats.org/officeDocument/2006/relationships/hyperlink" Target="http://www.rio24.escom.bg/" TargetMode="External"/><Relationship Id="rId37" Type="http://schemas.openxmlformats.org/officeDocument/2006/relationships/hyperlink" Target="http://rio.yambollan.com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rio-dobrich.dobrich.net/" TargetMode="External"/><Relationship Id="rId23" Type="http://schemas.openxmlformats.org/officeDocument/2006/relationships/hyperlink" Target="http://www.riobg.com/" TargetMode="External"/><Relationship Id="rId28" Type="http://schemas.openxmlformats.org/officeDocument/2006/relationships/hyperlink" Target="http://www.rio-sliven.org/" TargetMode="External"/><Relationship Id="rId36" Type="http://schemas.openxmlformats.org/officeDocument/2006/relationships/hyperlink" Target="http://www.rio-shumen.net/" TargetMode="External"/><Relationship Id="rId10" Type="http://schemas.openxmlformats.org/officeDocument/2006/relationships/hyperlink" Target="http://riovt.org/" TargetMode="External"/><Relationship Id="rId19" Type="http://schemas.openxmlformats.org/officeDocument/2006/relationships/hyperlink" Target="http://rio-lovech.com/" TargetMode="External"/><Relationship Id="rId31" Type="http://schemas.openxmlformats.org/officeDocument/2006/relationships/hyperlink" Target="http://www.riobg.com/begin/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io-varna.bg/" TargetMode="External"/><Relationship Id="rId14" Type="http://schemas.openxmlformats.org/officeDocument/2006/relationships/hyperlink" Target="http://rio-gabrovo.org/" TargetMode="External"/><Relationship Id="rId22" Type="http://schemas.openxmlformats.org/officeDocument/2006/relationships/hyperlink" Target="http://www.riobg.com/" TargetMode="External"/><Relationship Id="rId27" Type="http://schemas.openxmlformats.org/officeDocument/2006/relationships/hyperlink" Target="http://www.rio19.escom.bg/" TargetMode="External"/><Relationship Id="rId30" Type="http://schemas.openxmlformats.org/officeDocument/2006/relationships/hyperlink" Target="http://www.rio-sofia-grad.com/" TargetMode="External"/><Relationship Id="rId35" Type="http://schemas.openxmlformats.org/officeDocument/2006/relationships/hyperlink" Target="http://rio.escom.bg/" TargetMode="External"/><Relationship Id="rId8" Type="http://schemas.openxmlformats.org/officeDocument/2006/relationships/hyperlink" Target="http://www.rioburgas.org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Liliq Hristova</dc:creator>
  <cp:lastModifiedBy>Tsanko Stefanov</cp:lastModifiedBy>
  <cp:revision>2</cp:revision>
  <dcterms:created xsi:type="dcterms:W3CDTF">2016-03-23T13:33:00Z</dcterms:created>
  <dcterms:modified xsi:type="dcterms:W3CDTF">2016-03-23T13:33:00Z</dcterms:modified>
</cp:coreProperties>
</file>